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0E" w:rsidRDefault="0047412D">
      <w:pPr>
        <w:pStyle w:val="LO-Normal"/>
        <w:autoSpaceDE w:val="0"/>
        <w:spacing w:before="120"/>
        <w:jc w:val="center"/>
        <w:rPr>
          <w:rFonts w:ascii="Arial" w:hAnsi="Arial" w:cs="Arial"/>
          <w:b/>
          <w:bCs/>
          <w:color w:val="000000"/>
        </w:rPr>
      </w:pPr>
      <w:r>
        <w:rPr>
          <w:rFonts w:ascii="Arial" w:hAnsi="Arial" w:cs="Arial"/>
          <w:b/>
          <w:bCs/>
          <w:color w:val="000000"/>
        </w:rPr>
        <w:t xml:space="preserve">TÍTULO DO </w:t>
      </w:r>
      <w:r w:rsidR="000D4480">
        <w:rPr>
          <w:rFonts w:ascii="Arial" w:hAnsi="Arial" w:cs="Arial"/>
          <w:b/>
          <w:bCs/>
          <w:color w:val="000000"/>
        </w:rPr>
        <w:t>ARTIGO</w:t>
      </w:r>
      <w:r>
        <w:rPr>
          <w:rFonts w:ascii="Arial" w:hAnsi="Arial" w:cs="Arial"/>
          <w:b/>
          <w:bCs/>
          <w:color w:val="000000"/>
        </w:rPr>
        <w:t xml:space="preserve"> EM PORTUGUÊS</w:t>
      </w:r>
    </w:p>
    <w:p w:rsidR="00E8320E" w:rsidRDefault="000D4480">
      <w:pPr>
        <w:pStyle w:val="LO-Normal"/>
        <w:autoSpaceDE w:val="0"/>
        <w:spacing w:before="120"/>
        <w:jc w:val="center"/>
        <w:rPr>
          <w:rFonts w:ascii="Arial" w:hAnsi="Arial" w:cs="Arial"/>
          <w:b/>
          <w:bCs/>
          <w:color w:val="000000"/>
        </w:rPr>
      </w:pPr>
      <w:r>
        <w:rPr>
          <w:rFonts w:ascii="Arial" w:hAnsi="Arial" w:cs="Arial"/>
          <w:b/>
          <w:bCs/>
          <w:color w:val="000000"/>
        </w:rPr>
        <w:t>TÍTULO DO ARTIGO</w:t>
      </w:r>
      <w:r w:rsidR="0047412D">
        <w:rPr>
          <w:rFonts w:ascii="Arial" w:hAnsi="Arial" w:cs="Arial"/>
          <w:b/>
          <w:bCs/>
          <w:color w:val="000000"/>
        </w:rPr>
        <w:t xml:space="preserve"> EM INGLÊS</w:t>
      </w:r>
    </w:p>
    <w:p w:rsidR="00E8320E" w:rsidRDefault="0047412D">
      <w:pPr>
        <w:pStyle w:val="LO-Normal"/>
        <w:autoSpaceDE w:val="0"/>
        <w:spacing w:before="120"/>
        <w:jc w:val="center"/>
        <w:rPr>
          <w:rFonts w:ascii="Arial" w:hAnsi="Arial" w:cs="Arial"/>
          <w:b/>
          <w:bCs/>
          <w:color w:val="000000"/>
        </w:rPr>
      </w:pPr>
      <w:r>
        <w:rPr>
          <w:rFonts w:ascii="Arial" w:hAnsi="Arial" w:cs="Arial"/>
          <w:b/>
          <w:bCs/>
          <w:color w:val="000000"/>
        </w:rPr>
        <w:t>Subtítulo (se houver)</w:t>
      </w:r>
    </w:p>
    <w:p w:rsidR="00192319" w:rsidRDefault="003467E0">
      <w:pPr>
        <w:pStyle w:val="LO-Normal"/>
        <w:autoSpaceDE w:val="0"/>
        <w:spacing w:before="120"/>
        <w:jc w:val="center"/>
      </w:pPr>
      <w:r>
        <w:rPr>
          <w:rFonts w:ascii="Arial" w:hAnsi="Arial" w:cs="Arial"/>
          <w:b/>
          <w:bCs/>
          <w:color w:val="000000"/>
        </w:rPr>
        <w:t>Subtítulo em inglês</w:t>
      </w:r>
      <w:r w:rsidR="00192319">
        <w:rPr>
          <w:rFonts w:ascii="Arial" w:hAnsi="Arial" w:cs="Arial"/>
          <w:b/>
          <w:bCs/>
          <w:color w:val="000000"/>
        </w:rPr>
        <w:t xml:space="preserve"> (</w:t>
      </w:r>
      <w:r>
        <w:rPr>
          <w:rFonts w:ascii="Arial" w:hAnsi="Arial" w:cs="Arial"/>
          <w:b/>
          <w:bCs/>
          <w:color w:val="000000"/>
        </w:rPr>
        <w:t>se houver</w:t>
      </w:r>
      <w:r w:rsidR="00192319">
        <w:rPr>
          <w:rFonts w:ascii="Arial" w:hAnsi="Arial" w:cs="Arial"/>
          <w:b/>
          <w:bCs/>
          <w:color w:val="000000"/>
        </w:rPr>
        <w:t>)</w:t>
      </w:r>
    </w:p>
    <w:p w:rsidR="00E8320E" w:rsidRDefault="0047412D">
      <w:pPr>
        <w:pStyle w:val="LO-Normal"/>
        <w:autoSpaceDE w:val="0"/>
        <w:spacing w:before="120"/>
        <w:jc w:val="both"/>
        <w:rPr>
          <w:rFonts w:ascii="Arial" w:hAnsi="Arial" w:cs="Arial"/>
          <w:bCs/>
          <w:color w:val="FF0000"/>
        </w:rPr>
      </w:pPr>
      <w:r w:rsidRPr="001144C3">
        <w:rPr>
          <w:rFonts w:ascii="Arial" w:hAnsi="Arial" w:cs="Arial"/>
          <w:bCs/>
          <w:color w:val="FF0000"/>
        </w:rPr>
        <w:t>Título: Fonte Arial, Tamanho 12, Negrito, Maiúsculo, Centralizado, Espaçamento entre linhas simples; subtítulo: letras minúsculas, negrito, tamanho 12.</w:t>
      </w:r>
    </w:p>
    <w:p w:rsidR="001144C3" w:rsidRPr="00162CCB" w:rsidRDefault="001144C3">
      <w:pPr>
        <w:pStyle w:val="LO-Normal"/>
        <w:autoSpaceDE w:val="0"/>
        <w:spacing w:before="120"/>
        <w:jc w:val="both"/>
        <w:rPr>
          <w:rFonts w:ascii="Arial" w:hAnsi="Arial" w:cs="Arial"/>
          <w:b/>
          <w:bCs/>
          <w:color w:val="FF0000"/>
        </w:rPr>
      </w:pPr>
      <w:r w:rsidRPr="00162CCB">
        <w:rPr>
          <w:rFonts w:ascii="Arial" w:hAnsi="Arial" w:cs="Arial"/>
          <w:b/>
          <w:bCs/>
          <w:color w:val="FF0000"/>
        </w:rPr>
        <w:t>Observação: as instruções aqui apresentadas em cor vermelha devem ser apagad</w:t>
      </w:r>
      <w:r w:rsidR="00162CCB">
        <w:rPr>
          <w:rFonts w:ascii="Arial" w:hAnsi="Arial" w:cs="Arial"/>
          <w:b/>
          <w:bCs/>
          <w:color w:val="FF0000"/>
        </w:rPr>
        <w:t>as antes de submeter o trabalho</w:t>
      </w:r>
      <w:proofErr w:type="gramStart"/>
      <w:r w:rsidR="00162CCB">
        <w:rPr>
          <w:rFonts w:ascii="Arial" w:hAnsi="Arial" w:cs="Arial"/>
          <w:b/>
          <w:bCs/>
          <w:color w:val="FF0000"/>
        </w:rPr>
        <w:t>!!!!!!!</w:t>
      </w:r>
      <w:proofErr w:type="gramEnd"/>
    </w:p>
    <w:p w:rsidR="00E8320E" w:rsidRPr="001144C3" w:rsidRDefault="00E8320E">
      <w:pPr>
        <w:pStyle w:val="LO-Normal"/>
        <w:autoSpaceDE w:val="0"/>
        <w:jc w:val="both"/>
        <w:rPr>
          <w:rFonts w:ascii="Arial" w:hAnsi="Arial" w:cs="Arial"/>
          <w:color w:val="FF0000"/>
        </w:rPr>
      </w:pPr>
    </w:p>
    <w:p w:rsidR="00E8320E" w:rsidRPr="001144C3" w:rsidRDefault="0047412D">
      <w:pPr>
        <w:pStyle w:val="LO-Normal"/>
        <w:autoSpaceDE w:val="0"/>
        <w:jc w:val="both"/>
        <w:rPr>
          <w:rFonts w:ascii="Arial" w:hAnsi="Arial" w:cs="Arial"/>
          <w:color w:val="FF0000"/>
        </w:rPr>
      </w:pPr>
      <w:r w:rsidRPr="001144C3">
        <w:rPr>
          <w:rFonts w:ascii="Arial" w:hAnsi="Arial" w:cs="Arial"/>
          <w:color w:val="FF0000"/>
        </w:rPr>
        <w:t>(um espaço simples em branco)</w:t>
      </w:r>
    </w:p>
    <w:p w:rsidR="00E8320E" w:rsidRPr="001144C3" w:rsidRDefault="00E8320E">
      <w:pPr>
        <w:pStyle w:val="LO-Normal"/>
        <w:autoSpaceDE w:val="0"/>
        <w:jc w:val="both"/>
        <w:rPr>
          <w:rFonts w:ascii="Arial" w:hAnsi="Arial" w:cs="Arial"/>
        </w:rPr>
      </w:pPr>
    </w:p>
    <w:p w:rsidR="00E8320E" w:rsidRDefault="0047412D">
      <w:pPr>
        <w:jc w:val="both"/>
      </w:pPr>
      <w:r>
        <w:rPr>
          <w:rFonts w:ascii="Arial" w:hAnsi="Arial" w:cs="Arial"/>
          <w:b/>
          <w:color w:val="000000"/>
          <w:sz w:val="20"/>
          <w:szCs w:val="20"/>
        </w:rPr>
        <w:t xml:space="preserve">Autores: </w:t>
      </w:r>
      <w:r>
        <w:rPr>
          <w:rFonts w:ascii="Arial" w:hAnsi="Arial" w:cs="Arial"/>
          <w:color w:val="000000"/>
          <w:sz w:val="20"/>
          <w:szCs w:val="20"/>
        </w:rPr>
        <w:t xml:space="preserve">Nome(s) completo(s) do(s) </w:t>
      </w:r>
      <w:proofErr w:type="gramStart"/>
      <w:r>
        <w:rPr>
          <w:rFonts w:ascii="Arial" w:hAnsi="Arial" w:cs="Arial"/>
          <w:color w:val="000000"/>
          <w:sz w:val="20"/>
          <w:szCs w:val="20"/>
        </w:rPr>
        <w:t>autor(</w:t>
      </w:r>
      <w:proofErr w:type="gramEnd"/>
      <w:r>
        <w:rPr>
          <w:rFonts w:ascii="Arial" w:hAnsi="Arial" w:cs="Arial"/>
          <w:color w:val="000000"/>
          <w:sz w:val="20"/>
          <w:szCs w:val="20"/>
        </w:rPr>
        <w:t xml:space="preserve">es) com último nome em letras maiúsculas.  O nome do apresentador deve estar </w:t>
      </w:r>
      <w:r>
        <w:rPr>
          <w:rFonts w:ascii="Arial" w:hAnsi="Arial" w:cs="Arial"/>
          <w:color w:val="000000"/>
          <w:sz w:val="20"/>
          <w:szCs w:val="20"/>
          <w:u w:val="single"/>
        </w:rPr>
        <w:t>sublinhado</w:t>
      </w:r>
      <w:r>
        <w:rPr>
          <w:rFonts w:ascii="Arial" w:hAnsi="Arial" w:cs="Arial"/>
          <w:color w:val="000000"/>
          <w:sz w:val="20"/>
          <w:szCs w:val="20"/>
        </w:rPr>
        <w:t xml:space="preserve">. (Obs.: </w:t>
      </w:r>
      <w:r>
        <w:rPr>
          <w:rFonts w:ascii="Arial" w:hAnsi="Arial" w:cs="Arial"/>
          <w:bCs/>
          <w:color w:val="000000"/>
          <w:sz w:val="20"/>
          <w:szCs w:val="20"/>
        </w:rPr>
        <w:t xml:space="preserve">Só será permitido um único apresentador por trabalho. Exceção, vide Regulamento). Fonte Arial, Tamanho 10, Espaço Simples, </w:t>
      </w:r>
      <w:r>
        <w:rPr>
          <w:rFonts w:ascii="Arial" w:hAnsi="Arial" w:cs="Arial"/>
          <w:color w:val="000000"/>
          <w:sz w:val="20"/>
          <w:szCs w:val="20"/>
        </w:rPr>
        <w:t>Justificado.</w:t>
      </w:r>
    </w:p>
    <w:p w:rsidR="00E8320E" w:rsidRDefault="0047412D">
      <w:pPr>
        <w:jc w:val="both"/>
      </w:pPr>
      <w:r>
        <w:rPr>
          <w:rFonts w:ascii="Arial" w:hAnsi="Arial" w:cs="Arial"/>
          <w:b/>
          <w:color w:val="000000"/>
          <w:sz w:val="20"/>
          <w:szCs w:val="20"/>
        </w:rPr>
        <w:t>Identificação autores:</w:t>
      </w:r>
      <w:r>
        <w:rPr>
          <w:rFonts w:ascii="Arial" w:hAnsi="Arial" w:cs="Arial"/>
          <w:color w:val="000000"/>
          <w:sz w:val="20"/>
          <w:szCs w:val="20"/>
        </w:rPr>
        <w:t xml:space="preserve"> utilizando a mesma configuração acima, nesse campo </w:t>
      </w:r>
      <w:bookmarkStart w:id="0" w:name="_Hlk490637999"/>
      <w:r>
        <w:rPr>
          <w:rFonts w:ascii="Arial" w:hAnsi="Arial" w:cs="Arial"/>
          <w:color w:val="000000"/>
          <w:sz w:val="20"/>
          <w:szCs w:val="20"/>
        </w:rPr>
        <w:t xml:space="preserve">devem ser inseridos: a) a fonte de financiamento e o curso (para estudantes bolsistas); b) curso e instituição de origem (para estudantes não bolsistas); c) instituição de origem do orientador (Ex.: Bolsista PIBIC-EM/CNPq; </w:t>
      </w:r>
      <w:proofErr w:type="gramStart"/>
      <w:r>
        <w:rPr>
          <w:rFonts w:ascii="Arial" w:hAnsi="Arial" w:cs="Arial"/>
          <w:color w:val="000000"/>
          <w:sz w:val="20"/>
          <w:szCs w:val="20"/>
        </w:rPr>
        <w:t>Orientador(</w:t>
      </w:r>
      <w:proofErr w:type="gramEnd"/>
      <w:r>
        <w:rPr>
          <w:rFonts w:ascii="Arial" w:hAnsi="Arial" w:cs="Arial"/>
          <w:color w:val="000000"/>
          <w:sz w:val="20"/>
          <w:szCs w:val="20"/>
        </w:rPr>
        <w:t>a) IFC-Campus São Bento do Sul).</w:t>
      </w:r>
    </w:p>
    <w:bookmarkEnd w:id="0"/>
    <w:p w:rsidR="00E8320E" w:rsidRPr="001144C3" w:rsidRDefault="003467E0">
      <w:pPr>
        <w:pStyle w:val="LO-Normal"/>
        <w:autoSpaceDE w:val="0"/>
        <w:rPr>
          <w:rFonts w:ascii="Arial" w:hAnsi="Arial" w:cs="Arial"/>
          <w:color w:val="FF0000"/>
        </w:rPr>
      </w:pPr>
      <w:r w:rsidRPr="001144C3">
        <w:rPr>
          <w:rFonts w:ascii="Arial" w:hAnsi="Arial" w:cs="Arial"/>
          <w:color w:val="FF0000"/>
        </w:rPr>
        <w:t xml:space="preserve"> </w:t>
      </w:r>
      <w:r w:rsidR="0047412D" w:rsidRPr="001144C3">
        <w:rPr>
          <w:rFonts w:ascii="Arial" w:hAnsi="Arial" w:cs="Arial"/>
          <w:color w:val="FF0000"/>
        </w:rPr>
        <w:t>(um espaço simples em branco)</w:t>
      </w:r>
    </w:p>
    <w:p w:rsidR="00E8320E" w:rsidRDefault="00E8320E">
      <w:pPr>
        <w:pStyle w:val="LO-Normal"/>
        <w:autoSpaceDE w:val="0"/>
        <w:rPr>
          <w:rFonts w:ascii="Arial" w:hAnsi="Arial" w:cs="Arial"/>
          <w:color w:val="000000"/>
        </w:rPr>
      </w:pPr>
    </w:p>
    <w:p w:rsidR="00E8320E" w:rsidRDefault="0047412D">
      <w:pPr>
        <w:pStyle w:val="LO-Normal"/>
        <w:autoSpaceDE w:val="0"/>
        <w:jc w:val="center"/>
        <w:rPr>
          <w:rFonts w:ascii="Arial" w:hAnsi="Arial" w:cs="Arial"/>
          <w:b/>
          <w:bCs/>
          <w:color w:val="000000"/>
        </w:rPr>
      </w:pPr>
      <w:r>
        <w:rPr>
          <w:rFonts w:ascii="Arial" w:hAnsi="Arial" w:cs="Arial"/>
          <w:b/>
          <w:bCs/>
          <w:color w:val="000000"/>
        </w:rPr>
        <w:t>RESUMO</w:t>
      </w:r>
    </w:p>
    <w:p w:rsidR="00E8320E" w:rsidRPr="001144C3" w:rsidRDefault="0047412D">
      <w:pPr>
        <w:pStyle w:val="LO-Normal"/>
        <w:autoSpaceDE w:val="0"/>
        <w:jc w:val="both"/>
        <w:rPr>
          <w:rFonts w:ascii="Arial" w:hAnsi="Arial" w:cs="Arial"/>
          <w:color w:val="FF0000"/>
        </w:rPr>
      </w:pPr>
      <w:r w:rsidRPr="001144C3">
        <w:rPr>
          <w:rFonts w:ascii="Arial" w:hAnsi="Arial" w:cs="Arial"/>
          <w:color w:val="FF0000"/>
        </w:rPr>
        <w:t>(um espaço simples em branco)</w:t>
      </w:r>
    </w:p>
    <w:p w:rsidR="00E8320E" w:rsidRDefault="00E8320E">
      <w:pPr>
        <w:pStyle w:val="LO-Normal"/>
        <w:autoSpaceDE w:val="0"/>
        <w:jc w:val="both"/>
        <w:rPr>
          <w:rFonts w:ascii="Arial" w:hAnsi="Arial" w:cs="Arial"/>
          <w:color w:val="000000"/>
        </w:rPr>
      </w:pPr>
    </w:p>
    <w:p w:rsidR="00E8320E" w:rsidRDefault="0047412D">
      <w:pPr>
        <w:pStyle w:val="LO-Normal"/>
        <w:autoSpaceDE w:val="0"/>
        <w:jc w:val="both"/>
        <w:rPr>
          <w:rFonts w:ascii="Arial" w:hAnsi="Arial" w:cs="Arial"/>
          <w:color w:val="000000"/>
        </w:rPr>
      </w:pPr>
      <w:r>
        <w:rPr>
          <w:rFonts w:ascii="Arial" w:hAnsi="Arial" w:cs="Arial"/>
          <w:color w:val="000000"/>
        </w:rPr>
        <w:t>Texto do resumo: descrever sucintamente o trabalho englobando objetivos, procedimentos metodológicos, princi</w:t>
      </w:r>
      <w:r w:rsidR="00D4485B">
        <w:rPr>
          <w:rFonts w:ascii="Arial" w:hAnsi="Arial" w:cs="Arial"/>
          <w:color w:val="000000"/>
        </w:rPr>
        <w:t>pais conclusões contendo até 250</w:t>
      </w:r>
      <w:r>
        <w:rPr>
          <w:rFonts w:ascii="Arial" w:hAnsi="Arial" w:cs="Arial"/>
          <w:color w:val="000000"/>
        </w:rPr>
        <w:t xml:space="preserve"> palavras. Deve ser elaborado em parágrafo único, sem recuos, com espaço entre linhas simples e fonte Arial, tamanho 12. Destacar </w:t>
      </w:r>
      <w:proofErr w:type="gramStart"/>
      <w:r>
        <w:rPr>
          <w:rFonts w:ascii="Arial" w:hAnsi="Arial" w:cs="Arial"/>
          <w:color w:val="000000"/>
        </w:rPr>
        <w:t>3</w:t>
      </w:r>
      <w:proofErr w:type="gramEnd"/>
      <w:r>
        <w:rPr>
          <w:rFonts w:ascii="Arial" w:hAnsi="Arial" w:cs="Arial"/>
          <w:color w:val="000000"/>
        </w:rPr>
        <w:t xml:space="preserve"> (três) palavras-chave.</w:t>
      </w:r>
    </w:p>
    <w:p w:rsidR="00E8320E" w:rsidRDefault="00E8320E">
      <w:pPr>
        <w:pStyle w:val="LO-Normal"/>
        <w:autoSpaceDE w:val="0"/>
        <w:jc w:val="both"/>
        <w:rPr>
          <w:rFonts w:ascii="Arial" w:hAnsi="Arial" w:cs="Arial"/>
          <w:color w:val="000000"/>
        </w:rPr>
      </w:pPr>
    </w:p>
    <w:p w:rsidR="00E8320E" w:rsidRDefault="0047412D">
      <w:pPr>
        <w:pStyle w:val="LO-Normal"/>
        <w:autoSpaceDE w:val="0"/>
        <w:jc w:val="both"/>
      </w:pPr>
      <w:r>
        <w:rPr>
          <w:rFonts w:ascii="Arial" w:hAnsi="Arial" w:cs="Arial"/>
          <w:b/>
          <w:bCs/>
          <w:color w:val="000000"/>
        </w:rPr>
        <w:t>Palavras-chave:</w:t>
      </w:r>
      <w:r>
        <w:rPr>
          <w:rFonts w:ascii="Arial" w:hAnsi="Arial" w:cs="Arial"/>
          <w:color w:val="000000"/>
        </w:rPr>
        <w:t xml:space="preserve"> </w:t>
      </w:r>
      <w:proofErr w:type="spellStart"/>
      <w:r w:rsidR="00D4485B">
        <w:rPr>
          <w:rFonts w:ascii="Arial" w:hAnsi="Arial" w:cs="Arial"/>
          <w:color w:val="000000"/>
        </w:rPr>
        <w:t>xxxxx</w:t>
      </w:r>
      <w:proofErr w:type="spellEnd"/>
      <w:r w:rsidR="00D4485B">
        <w:rPr>
          <w:rFonts w:ascii="Arial" w:hAnsi="Arial" w:cs="Arial"/>
          <w:color w:val="000000"/>
        </w:rPr>
        <w:t xml:space="preserve">; </w:t>
      </w:r>
      <w:proofErr w:type="spellStart"/>
      <w:r w:rsidR="00D4485B">
        <w:rPr>
          <w:rFonts w:ascii="Arial" w:hAnsi="Arial" w:cs="Arial"/>
          <w:color w:val="000000"/>
        </w:rPr>
        <w:t>xxxxx</w:t>
      </w:r>
      <w:proofErr w:type="spellEnd"/>
      <w:r w:rsidR="00D4485B">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w:t>
      </w:r>
    </w:p>
    <w:p w:rsidR="00E8320E" w:rsidRPr="003467E0" w:rsidRDefault="00E8320E">
      <w:pPr>
        <w:pStyle w:val="LO-Normal"/>
        <w:autoSpaceDE w:val="0"/>
        <w:jc w:val="both"/>
        <w:rPr>
          <w:rFonts w:ascii="Arial" w:hAnsi="Arial" w:cs="Arial"/>
        </w:rPr>
      </w:pPr>
    </w:p>
    <w:p w:rsidR="00E8320E" w:rsidRPr="003467E0" w:rsidRDefault="0047412D">
      <w:pPr>
        <w:pStyle w:val="LO-Normal"/>
        <w:autoSpaceDE w:val="0"/>
        <w:jc w:val="both"/>
        <w:rPr>
          <w:rFonts w:ascii="Arial" w:hAnsi="Arial" w:cs="Arial"/>
          <w:color w:val="FF0000"/>
        </w:rPr>
      </w:pPr>
      <w:r w:rsidRPr="001144C3">
        <w:rPr>
          <w:rFonts w:ascii="Arial" w:hAnsi="Arial" w:cs="Arial"/>
          <w:color w:val="FF0000"/>
        </w:rPr>
        <w:t>(dois espaços simples em branco)</w:t>
      </w:r>
    </w:p>
    <w:p w:rsidR="00E8320E" w:rsidRDefault="00E8320E">
      <w:pPr>
        <w:pStyle w:val="LO-Normal"/>
        <w:autoSpaceDE w:val="0"/>
        <w:jc w:val="both"/>
        <w:rPr>
          <w:rFonts w:ascii="Arial" w:hAnsi="Arial" w:cs="Arial"/>
          <w:color w:val="000000"/>
        </w:rPr>
      </w:pPr>
    </w:p>
    <w:p w:rsidR="00E8320E" w:rsidRDefault="0047412D">
      <w:pPr>
        <w:pStyle w:val="LO-Normal"/>
        <w:autoSpaceDE w:val="0"/>
        <w:jc w:val="center"/>
        <w:rPr>
          <w:rFonts w:ascii="Arial" w:hAnsi="Arial" w:cs="Arial"/>
          <w:b/>
          <w:bCs/>
          <w:i/>
          <w:iCs/>
          <w:color w:val="000000"/>
        </w:rPr>
      </w:pPr>
      <w:r>
        <w:rPr>
          <w:rFonts w:ascii="Arial" w:hAnsi="Arial" w:cs="Arial"/>
          <w:b/>
          <w:bCs/>
          <w:i/>
          <w:iCs/>
          <w:color w:val="000000"/>
        </w:rPr>
        <w:t>ABSTRACT</w:t>
      </w:r>
    </w:p>
    <w:p w:rsidR="00E8320E" w:rsidRPr="001144C3" w:rsidRDefault="0047412D">
      <w:pPr>
        <w:pStyle w:val="LO-Normal"/>
        <w:autoSpaceDE w:val="0"/>
        <w:jc w:val="both"/>
        <w:rPr>
          <w:rFonts w:ascii="Arial" w:hAnsi="Arial" w:cs="Arial"/>
          <w:color w:val="FF0000"/>
        </w:rPr>
      </w:pPr>
      <w:r w:rsidRPr="001144C3">
        <w:rPr>
          <w:rFonts w:ascii="Arial" w:hAnsi="Arial" w:cs="Arial"/>
          <w:color w:val="FF0000"/>
        </w:rPr>
        <w:t>(um espaço simples em branco)</w:t>
      </w:r>
    </w:p>
    <w:p w:rsidR="00E8320E" w:rsidRDefault="00E8320E">
      <w:pPr>
        <w:pStyle w:val="LO-Normal"/>
        <w:autoSpaceDE w:val="0"/>
        <w:jc w:val="both"/>
        <w:rPr>
          <w:rFonts w:ascii="Arial" w:hAnsi="Arial" w:cs="Arial"/>
          <w:color w:val="000000"/>
        </w:rPr>
      </w:pPr>
    </w:p>
    <w:p w:rsidR="00E8320E" w:rsidRDefault="0047412D">
      <w:pPr>
        <w:pStyle w:val="LO-Normal"/>
        <w:autoSpaceDE w:val="0"/>
        <w:jc w:val="both"/>
        <w:rPr>
          <w:rFonts w:ascii="Arial" w:hAnsi="Arial" w:cs="Arial"/>
          <w:color w:val="000000"/>
        </w:rPr>
      </w:pPr>
      <w:r>
        <w:rPr>
          <w:rFonts w:ascii="Arial" w:hAnsi="Arial" w:cs="Arial"/>
          <w:color w:val="000000"/>
        </w:rPr>
        <w:t>Texto do Resumo em Inglês seguindo as mesmas configurações descritas acima.</w:t>
      </w:r>
    </w:p>
    <w:p w:rsidR="00E8320E" w:rsidRDefault="00E8320E">
      <w:pPr>
        <w:pStyle w:val="LO-Normal"/>
        <w:autoSpaceDE w:val="0"/>
        <w:jc w:val="both"/>
        <w:rPr>
          <w:rFonts w:ascii="Arial" w:hAnsi="Arial" w:cs="Arial"/>
          <w:color w:val="000000"/>
        </w:rPr>
      </w:pPr>
    </w:p>
    <w:p w:rsidR="00E8320E" w:rsidRDefault="0047412D">
      <w:pPr>
        <w:pStyle w:val="LO-Normal"/>
        <w:autoSpaceDE w:val="0"/>
        <w:jc w:val="both"/>
      </w:pPr>
      <w:proofErr w:type="spellStart"/>
      <w:r>
        <w:rPr>
          <w:rFonts w:ascii="Arial" w:hAnsi="Arial" w:cs="Arial"/>
          <w:b/>
          <w:bCs/>
          <w:color w:val="000000"/>
        </w:rPr>
        <w:t>Keywords</w:t>
      </w:r>
      <w:proofErr w:type="spellEnd"/>
      <w:r>
        <w:rPr>
          <w:rFonts w:ascii="Arial" w:hAnsi="Arial" w:cs="Arial"/>
          <w:b/>
          <w:bCs/>
          <w:color w:val="000000"/>
        </w:rPr>
        <w:t>:</w:t>
      </w:r>
      <w:r>
        <w:rPr>
          <w:rFonts w:ascii="Arial" w:hAnsi="Arial" w:cs="Arial"/>
          <w:color w:val="000000"/>
        </w:rPr>
        <w:t xml:space="preserve"> </w:t>
      </w:r>
      <w:proofErr w:type="spellStart"/>
      <w:r w:rsidR="00D4485B">
        <w:rPr>
          <w:rFonts w:ascii="Arial" w:hAnsi="Arial" w:cs="Arial"/>
          <w:color w:val="000000"/>
        </w:rPr>
        <w:t>xxxxx</w:t>
      </w:r>
      <w:proofErr w:type="spellEnd"/>
      <w:r w:rsidR="00D4485B">
        <w:rPr>
          <w:rFonts w:ascii="Arial" w:hAnsi="Arial" w:cs="Arial"/>
          <w:color w:val="000000"/>
        </w:rPr>
        <w:t xml:space="preserve">; </w:t>
      </w:r>
      <w:proofErr w:type="spellStart"/>
      <w:r w:rsidR="00D4485B">
        <w:rPr>
          <w:rFonts w:ascii="Arial" w:hAnsi="Arial" w:cs="Arial"/>
          <w:color w:val="000000"/>
        </w:rPr>
        <w:t>xxxxx</w:t>
      </w:r>
      <w:proofErr w:type="spellEnd"/>
      <w:r w:rsidR="00D4485B">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 xml:space="preserve">; </w:t>
      </w:r>
      <w:proofErr w:type="spellStart"/>
      <w:r>
        <w:rPr>
          <w:rFonts w:ascii="Arial" w:hAnsi="Arial" w:cs="Arial"/>
          <w:color w:val="000000"/>
        </w:rPr>
        <w:t>xxxxx</w:t>
      </w:r>
      <w:proofErr w:type="spellEnd"/>
      <w:r>
        <w:rPr>
          <w:rFonts w:ascii="Arial" w:hAnsi="Arial" w:cs="Arial"/>
          <w:color w:val="000000"/>
        </w:rPr>
        <w:t>.</w:t>
      </w:r>
    </w:p>
    <w:p w:rsidR="00E8320E" w:rsidRPr="003467E0" w:rsidRDefault="00E8320E">
      <w:pPr>
        <w:pStyle w:val="LO-Normal"/>
        <w:autoSpaceDE w:val="0"/>
        <w:jc w:val="both"/>
        <w:rPr>
          <w:rFonts w:ascii="Arial" w:hAnsi="Arial" w:cs="Arial"/>
        </w:rPr>
      </w:pPr>
    </w:p>
    <w:p w:rsidR="00E8320E" w:rsidRPr="001144C3" w:rsidRDefault="0047412D">
      <w:pPr>
        <w:pStyle w:val="LO-Normal"/>
        <w:autoSpaceDE w:val="0"/>
        <w:jc w:val="both"/>
        <w:rPr>
          <w:rFonts w:ascii="Arial" w:hAnsi="Arial" w:cs="Arial"/>
          <w:color w:val="FF0000"/>
        </w:rPr>
      </w:pPr>
      <w:r w:rsidRPr="001144C3">
        <w:rPr>
          <w:rFonts w:ascii="Arial" w:hAnsi="Arial" w:cs="Arial"/>
          <w:color w:val="FF0000"/>
        </w:rPr>
        <w:t>(dois espaços simples em branco)</w:t>
      </w:r>
    </w:p>
    <w:p w:rsidR="00E8320E" w:rsidRPr="003467E0" w:rsidRDefault="00E8320E">
      <w:pPr>
        <w:pStyle w:val="LO-Normal"/>
        <w:autoSpaceDE w:val="0"/>
        <w:jc w:val="both"/>
        <w:rPr>
          <w:rFonts w:ascii="Arial" w:hAnsi="Arial" w:cs="Arial"/>
        </w:rPr>
      </w:pPr>
    </w:p>
    <w:p w:rsidR="00D4485B" w:rsidRDefault="00D4485B" w:rsidP="00D4485B">
      <w:pPr>
        <w:pStyle w:val="LO-Normal"/>
        <w:autoSpaceDE w:val="0"/>
        <w:jc w:val="center"/>
        <w:rPr>
          <w:rFonts w:ascii="Arial" w:hAnsi="Arial" w:cs="Arial"/>
          <w:b/>
          <w:bCs/>
          <w:color w:val="000000"/>
        </w:rPr>
      </w:pPr>
      <w:r>
        <w:rPr>
          <w:rFonts w:ascii="Arial" w:hAnsi="Arial" w:cs="Arial"/>
          <w:b/>
          <w:bCs/>
          <w:color w:val="000000"/>
        </w:rPr>
        <w:t>INTRODUÇÃO</w:t>
      </w:r>
    </w:p>
    <w:p w:rsidR="00D4485B" w:rsidRPr="001144C3" w:rsidRDefault="00D4485B" w:rsidP="00D4485B">
      <w:pPr>
        <w:pStyle w:val="LO-Normal"/>
        <w:autoSpaceDE w:val="0"/>
        <w:jc w:val="both"/>
        <w:rPr>
          <w:rFonts w:ascii="Arial" w:hAnsi="Arial" w:cs="Arial"/>
          <w:color w:val="FF0000"/>
        </w:rPr>
      </w:pPr>
      <w:r w:rsidRPr="001144C3">
        <w:rPr>
          <w:rFonts w:ascii="Arial" w:hAnsi="Arial" w:cs="Arial"/>
          <w:color w:val="FF0000"/>
        </w:rPr>
        <w:t>(um espaço simples em branco)</w:t>
      </w:r>
    </w:p>
    <w:p w:rsidR="00D4485B" w:rsidRDefault="00D4485B" w:rsidP="00D4485B">
      <w:pPr>
        <w:pStyle w:val="LO-Normal"/>
        <w:autoSpaceDE w:val="0"/>
        <w:jc w:val="both"/>
        <w:rPr>
          <w:rFonts w:ascii="Arial" w:hAnsi="Arial" w:cs="Arial"/>
          <w:color w:val="000000"/>
        </w:rPr>
      </w:pPr>
    </w:p>
    <w:p w:rsidR="00D4485B" w:rsidRDefault="00D4485B" w:rsidP="00D4485B">
      <w:pPr>
        <w:ind w:firstLine="709"/>
        <w:jc w:val="both"/>
      </w:pPr>
      <w:r>
        <w:rPr>
          <w:rFonts w:ascii="Arial" w:hAnsi="Arial" w:cs="Arial"/>
          <w:color w:val="000000"/>
        </w:rPr>
        <w:t xml:space="preserve">Esta seção deve ser breve, trazendo </w:t>
      </w:r>
      <w:proofErr w:type="gramStart"/>
      <w:r>
        <w:rPr>
          <w:rFonts w:ascii="Arial" w:hAnsi="Arial" w:cs="Arial"/>
          <w:color w:val="000000"/>
        </w:rPr>
        <w:t>o contexto atual e justificativa do problema estudado de forma clara, SEM REVISÃO DE LITERATURA</w:t>
      </w:r>
      <w:proofErr w:type="gramEnd"/>
      <w:r>
        <w:rPr>
          <w:rFonts w:ascii="Arial" w:hAnsi="Arial" w:cs="Arial"/>
          <w:color w:val="000000"/>
        </w:rPr>
        <w:t xml:space="preserve"> (que deverá aparecer na próxima seção.. O </w:t>
      </w:r>
      <w:r>
        <w:rPr>
          <w:rFonts w:ascii="Arial" w:hAnsi="Arial" w:cs="Arial"/>
          <w:bCs/>
          <w:color w:val="000000"/>
        </w:rPr>
        <w:t>último parágrafo</w:t>
      </w:r>
      <w:r>
        <w:rPr>
          <w:rFonts w:ascii="Arial" w:hAnsi="Arial" w:cs="Arial"/>
          <w:color w:val="000000"/>
        </w:rPr>
        <w:t xml:space="preserve"> deve conter </w:t>
      </w:r>
      <w:r>
        <w:rPr>
          <w:rFonts w:ascii="Arial" w:hAnsi="Arial" w:cs="Arial"/>
          <w:bCs/>
          <w:color w:val="000000"/>
        </w:rPr>
        <w:t>os objetivos</w:t>
      </w:r>
      <w:r>
        <w:rPr>
          <w:rFonts w:ascii="Arial" w:hAnsi="Arial" w:cs="Arial"/>
          <w:color w:val="000000"/>
        </w:rPr>
        <w:t xml:space="preserve"> do trabalho realizado. (</w:t>
      </w:r>
      <w:r>
        <w:rPr>
          <w:rFonts w:ascii="Arial" w:hAnsi="Arial" w:cs="Arial"/>
          <w:bCs/>
          <w:color w:val="000000"/>
        </w:rPr>
        <w:t>Fonte Arial, Tamanho 12, Justificado, Espaçamento entre linhas simples.)</w:t>
      </w:r>
    </w:p>
    <w:p w:rsidR="00D4485B" w:rsidRDefault="00D4485B" w:rsidP="00D4485B">
      <w:pPr>
        <w:pStyle w:val="LO-Normal"/>
        <w:autoSpaceDE w:val="0"/>
        <w:jc w:val="center"/>
        <w:rPr>
          <w:rFonts w:ascii="Arial" w:hAnsi="Arial" w:cs="Arial"/>
          <w:color w:val="000000"/>
        </w:rPr>
      </w:pPr>
    </w:p>
    <w:p w:rsidR="00D4485B" w:rsidRPr="001144C3" w:rsidRDefault="00D4485B" w:rsidP="00D4485B">
      <w:pPr>
        <w:pStyle w:val="LO-Normal"/>
        <w:autoSpaceDE w:val="0"/>
        <w:rPr>
          <w:rFonts w:ascii="Arial" w:hAnsi="Arial" w:cs="Arial"/>
          <w:color w:val="FF0000"/>
        </w:rPr>
      </w:pPr>
      <w:r w:rsidRPr="001144C3">
        <w:rPr>
          <w:rFonts w:ascii="Arial" w:hAnsi="Arial" w:cs="Arial"/>
          <w:color w:val="FF0000"/>
        </w:rPr>
        <w:t>(dois espaços simples em branco entre uma seção e outra)</w:t>
      </w:r>
    </w:p>
    <w:p w:rsidR="00D4485B" w:rsidRDefault="00D4485B" w:rsidP="00D4485B">
      <w:pPr>
        <w:pStyle w:val="LO-Normal"/>
        <w:autoSpaceDE w:val="0"/>
        <w:jc w:val="center"/>
        <w:rPr>
          <w:rFonts w:ascii="Arial" w:hAnsi="Arial" w:cs="Arial"/>
          <w:b/>
          <w:bCs/>
          <w:color w:val="000000"/>
        </w:rPr>
      </w:pPr>
    </w:p>
    <w:p w:rsidR="00E8320E" w:rsidRDefault="00D4485B">
      <w:pPr>
        <w:pStyle w:val="LO-Normal"/>
        <w:autoSpaceDE w:val="0"/>
        <w:jc w:val="center"/>
        <w:rPr>
          <w:rFonts w:ascii="Arial" w:hAnsi="Arial" w:cs="Arial"/>
          <w:b/>
          <w:bCs/>
          <w:color w:val="000000"/>
        </w:rPr>
      </w:pPr>
      <w:r>
        <w:rPr>
          <w:rFonts w:ascii="Arial" w:hAnsi="Arial" w:cs="Arial"/>
          <w:b/>
          <w:bCs/>
          <w:color w:val="000000"/>
        </w:rPr>
        <w:t>REVISÃO DE LITERATURA</w:t>
      </w:r>
    </w:p>
    <w:p w:rsidR="00E8320E" w:rsidRPr="001144C3" w:rsidRDefault="0047412D">
      <w:pPr>
        <w:pStyle w:val="LO-Normal"/>
        <w:autoSpaceDE w:val="0"/>
        <w:jc w:val="both"/>
        <w:rPr>
          <w:rFonts w:ascii="Arial" w:hAnsi="Arial" w:cs="Arial"/>
          <w:color w:val="FF0000"/>
        </w:rPr>
      </w:pPr>
      <w:r w:rsidRPr="001144C3">
        <w:rPr>
          <w:rFonts w:ascii="Arial" w:hAnsi="Arial" w:cs="Arial"/>
          <w:color w:val="FF0000"/>
        </w:rPr>
        <w:t>(um espaço simples em branco)</w:t>
      </w:r>
    </w:p>
    <w:p w:rsidR="00E8320E" w:rsidRDefault="00E8320E">
      <w:pPr>
        <w:pStyle w:val="LO-Normal"/>
        <w:autoSpaceDE w:val="0"/>
        <w:jc w:val="both"/>
        <w:rPr>
          <w:rFonts w:ascii="Arial" w:hAnsi="Arial" w:cs="Arial"/>
          <w:color w:val="000000"/>
        </w:rPr>
      </w:pPr>
    </w:p>
    <w:p w:rsidR="00E8320E" w:rsidRDefault="0047412D">
      <w:pPr>
        <w:ind w:firstLine="709"/>
        <w:jc w:val="both"/>
      </w:pPr>
      <w:r>
        <w:rPr>
          <w:rFonts w:ascii="Arial" w:hAnsi="Arial" w:cs="Arial"/>
          <w:color w:val="000000"/>
        </w:rPr>
        <w:t>Esta seção</w:t>
      </w:r>
      <w:r w:rsidR="00D4485B">
        <w:rPr>
          <w:rFonts w:ascii="Arial" w:hAnsi="Arial" w:cs="Arial"/>
          <w:color w:val="000000"/>
        </w:rPr>
        <w:t xml:space="preserve">, cujo tamanho mínimo é de </w:t>
      </w:r>
      <w:proofErr w:type="gramStart"/>
      <w:r w:rsidR="00D4485B">
        <w:rPr>
          <w:rFonts w:ascii="Arial" w:hAnsi="Arial" w:cs="Arial"/>
          <w:color w:val="000000"/>
        </w:rPr>
        <w:t>1</w:t>
      </w:r>
      <w:bookmarkStart w:id="1" w:name="_GoBack"/>
      <w:bookmarkEnd w:id="1"/>
      <w:proofErr w:type="gramEnd"/>
      <w:r w:rsidR="00D4485B">
        <w:rPr>
          <w:rFonts w:ascii="Arial" w:hAnsi="Arial" w:cs="Arial"/>
          <w:color w:val="000000"/>
        </w:rPr>
        <w:t xml:space="preserve"> página e meia,</w:t>
      </w:r>
      <w:r>
        <w:rPr>
          <w:rFonts w:ascii="Arial" w:hAnsi="Arial" w:cs="Arial"/>
          <w:color w:val="000000"/>
        </w:rPr>
        <w:t xml:space="preserve"> deve </w:t>
      </w:r>
      <w:r w:rsidR="00D4485B">
        <w:rPr>
          <w:rFonts w:ascii="Arial" w:hAnsi="Arial" w:cs="Arial"/>
          <w:color w:val="000000"/>
        </w:rPr>
        <w:t>trazer de forma clara os trabalhos de pelo menos 3 autores recentes que têm resultados relevantes sobre o tema analisado, de forma a embasar a pesquisa que será aqui apresentada na seção Resultados, mais à frente.</w:t>
      </w:r>
      <w:r>
        <w:rPr>
          <w:rFonts w:ascii="Arial" w:hAnsi="Arial" w:cs="Arial"/>
          <w:color w:val="000000"/>
        </w:rPr>
        <w:t xml:space="preserve"> (</w:t>
      </w:r>
      <w:r>
        <w:rPr>
          <w:rFonts w:ascii="Arial" w:hAnsi="Arial" w:cs="Arial"/>
          <w:bCs/>
          <w:color w:val="000000"/>
        </w:rPr>
        <w:t>Fonte Arial, Tamanho 12, Justificado, Espaçamento entre linhas simples.)</w:t>
      </w:r>
    </w:p>
    <w:p w:rsidR="00E8320E" w:rsidRDefault="00E8320E" w:rsidP="003467E0">
      <w:pPr>
        <w:pStyle w:val="LO-Normal"/>
        <w:autoSpaceDE w:val="0"/>
        <w:jc w:val="center"/>
        <w:rPr>
          <w:rFonts w:ascii="Arial" w:hAnsi="Arial" w:cs="Arial"/>
          <w:color w:val="000000"/>
        </w:rPr>
      </w:pPr>
    </w:p>
    <w:p w:rsidR="00E8320E" w:rsidRPr="001144C3" w:rsidRDefault="0047412D">
      <w:pPr>
        <w:pStyle w:val="LO-Normal"/>
        <w:autoSpaceDE w:val="0"/>
        <w:rPr>
          <w:rFonts w:ascii="Arial" w:hAnsi="Arial" w:cs="Arial"/>
          <w:color w:val="FF0000"/>
        </w:rPr>
      </w:pPr>
      <w:r w:rsidRPr="001144C3">
        <w:rPr>
          <w:rFonts w:ascii="Arial" w:hAnsi="Arial" w:cs="Arial"/>
          <w:color w:val="FF0000"/>
        </w:rPr>
        <w:t>(dois espaços simples em branco entre uma seção e outra)</w:t>
      </w:r>
    </w:p>
    <w:p w:rsidR="00E8320E" w:rsidRDefault="00E8320E">
      <w:pPr>
        <w:pStyle w:val="LO-Normal"/>
        <w:autoSpaceDE w:val="0"/>
        <w:jc w:val="center"/>
        <w:rPr>
          <w:rFonts w:ascii="Arial" w:hAnsi="Arial" w:cs="Arial"/>
          <w:b/>
          <w:bCs/>
          <w:color w:val="000000"/>
        </w:rPr>
      </w:pPr>
    </w:p>
    <w:p w:rsidR="00E8320E" w:rsidRDefault="00D4485B">
      <w:pPr>
        <w:pStyle w:val="LO-Normal"/>
        <w:autoSpaceDE w:val="0"/>
        <w:jc w:val="center"/>
        <w:rPr>
          <w:rFonts w:ascii="Arial" w:hAnsi="Arial" w:cs="Arial"/>
          <w:b/>
          <w:bCs/>
          <w:color w:val="000000"/>
        </w:rPr>
      </w:pPr>
      <w:r>
        <w:rPr>
          <w:rFonts w:ascii="Arial" w:hAnsi="Arial" w:cs="Arial"/>
          <w:b/>
          <w:bCs/>
          <w:color w:val="000000"/>
        </w:rPr>
        <w:t>MÉTODO</w:t>
      </w:r>
    </w:p>
    <w:p w:rsidR="00E8320E" w:rsidRPr="001144C3" w:rsidRDefault="0047412D">
      <w:pPr>
        <w:pStyle w:val="LO-Normal"/>
        <w:autoSpaceDE w:val="0"/>
        <w:rPr>
          <w:rFonts w:ascii="Arial" w:hAnsi="Arial" w:cs="Arial"/>
          <w:color w:val="FF0000"/>
        </w:rPr>
      </w:pPr>
      <w:r w:rsidRPr="001144C3">
        <w:rPr>
          <w:rFonts w:ascii="Arial" w:hAnsi="Arial" w:cs="Arial"/>
          <w:color w:val="FF0000"/>
        </w:rPr>
        <w:t>(um espaço simples em branco entre o título e o texto)</w:t>
      </w:r>
    </w:p>
    <w:p w:rsidR="00E8320E" w:rsidRDefault="00E8320E">
      <w:pPr>
        <w:pStyle w:val="LO-Normal"/>
        <w:autoSpaceDE w:val="0"/>
        <w:rPr>
          <w:rFonts w:ascii="Arial" w:hAnsi="Arial" w:cs="Arial"/>
          <w:color w:val="000000"/>
        </w:rPr>
      </w:pPr>
    </w:p>
    <w:p w:rsidR="00E8320E" w:rsidRDefault="0047412D">
      <w:pPr>
        <w:ind w:firstLine="709"/>
        <w:jc w:val="both"/>
      </w:pPr>
      <w:r>
        <w:rPr>
          <w:rFonts w:ascii="Arial" w:hAnsi="Arial" w:cs="Arial"/>
          <w:color w:val="000000"/>
        </w:rPr>
        <w:t xml:space="preserve">A seção </w:t>
      </w:r>
      <w:r w:rsidR="00D4485B">
        <w:rPr>
          <w:rFonts w:ascii="Arial" w:hAnsi="Arial" w:cs="Arial"/>
          <w:bCs/>
          <w:color w:val="000000"/>
        </w:rPr>
        <w:t>relativa ao Método</w:t>
      </w:r>
      <w:r>
        <w:rPr>
          <w:rFonts w:ascii="Arial" w:hAnsi="Arial" w:cs="Arial"/>
          <w:color w:val="000000"/>
        </w:rPr>
        <w:t xml:space="preserve"> deve ser suficientemente clara, de modo que o leitor entenda </w:t>
      </w:r>
      <w:r w:rsidR="00BF6E42">
        <w:rPr>
          <w:rFonts w:ascii="Arial" w:hAnsi="Arial" w:cs="Arial"/>
          <w:color w:val="000000"/>
        </w:rPr>
        <w:t xml:space="preserve">a relação entre o método adotado e os resultados esperados/obtidos, </w:t>
      </w:r>
      <w:r>
        <w:rPr>
          <w:rFonts w:ascii="Arial" w:hAnsi="Arial" w:cs="Arial"/>
          <w:color w:val="000000"/>
        </w:rPr>
        <w:t>e</w:t>
      </w:r>
      <w:proofErr w:type="gramStart"/>
      <w:r w:rsidR="00BF6E42">
        <w:rPr>
          <w:rFonts w:ascii="Arial" w:hAnsi="Arial" w:cs="Arial"/>
          <w:color w:val="000000"/>
        </w:rPr>
        <w:t xml:space="preserve"> além disso</w:t>
      </w:r>
      <w:proofErr w:type="gramEnd"/>
      <w:r>
        <w:rPr>
          <w:rFonts w:ascii="Arial" w:hAnsi="Arial" w:cs="Arial"/>
          <w:color w:val="000000"/>
        </w:rPr>
        <w:t xml:space="preserve"> possa reproduzir os procedimentos utilizados.</w:t>
      </w:r>
      <w:r>
        <w:rPr>
          <w:rFonts w:ascii="Arial" w:hAnsi="Arial" w:cs="Arial"/>
          <w:b/>
          <w:color w:val="000000"/>
        </w:rPr>
        <w:t xml:space="preserve"> </w:t>
      </w:r>
      <w:r>
        <w:rPr>
          <w:rFonts w:ascii="Arial" w:hAnsi="Arial" w:cs="Arial"/>
          <w:bCs/>
          <w:color w:val="000000"/>
        </w:rPr>
        <w:t xml:space="preserve">Deve conter as referências da metodologia de estudo e/ou análises laboratoriais empregadas. </w:t>
      </w:r>
      <w:r>
        <w:rPr>
          <w:rFonts w:ascii="Arial" w:hAnsi="Arial" w:cs="Arial"/>
          <w:color w:val="000000"/>
        </w:rPr>
        <w:t>(</w:t>
      </w:r>
      <w:r>
        <w:rPr>
          <w:rFonts w:ascii="Arial" w:hAnsi="Arial" w:cs="Arial"/>
          <w:bCs/>
          <w:color w:val="000000"/>
        </w:rPr>
        <w:t>Fonte Arial, Tamanho 12, Justificado, Espaçamento entre linhas simples.</w:t>
      </w:r>
      <w:proofErr w:type="gramStart"/>
      <w:r>
        <w:rPr>
          <w:rFonts w:ascii="Arial" w:hAnsi="Arial" w:cs="Arial"/>
          <w:bCs/>
          <w:color w:val="000000"/>
        </w:rPr>
        <w:t>)</w:t>
      </w:r>
      <w:proofErr w:type="gramEnd"/>
    </w:p>
    <w:p w:rsidR="00E8320E" w:rsidRDefault="00E8320E">
      <w:pPr>
        <w:jc w:val="both"/>
        <w:rPr>
          <w:rFonts w:ascii="Arial" w:hAnsi="Arial" w:cs="Arial"/>
          <w:color w:val="000000"/>
        </w:rPr>
      </w:pPr>
    </w:p>
    <w:p w:rsidR="00E8320E" w:rsidRPr="001144C3" w:rsidRDefault="0047412D">
      <w:pPr>
        <w:jc w:val="both"/>
        <w:rPr>
          <w:rFonts w:ascii="Arial" w:hAnsi="Arial" w:cs="Arial"/>
          <w:color w:val="FF0000"/>
        </w:rPr>
      </w:pPr>
      <w:r w:rsidRPr="001144C3">
        <w:rPr>
          <w:rFonts w:ascii="Arial" w:hAnsi="Arial" w:cs="Arial"/>
          <w:color w:val="FF0000"/>
        </w:rPr>
        <w:t>(dois espaços simples em branco entre uma seção e outra)</w:t>
      </w:r>
    </w:p>
    <w:p w:rsidR="00E8320E" w:rsidRDefault="00E8320E">
      <w:pPr>
        <w:pStyle w:val="LO-Normal"/>
        <w:autoSpaceDE w:val="0"/>
        <w:rPr>
          <w:rFonts w:ascii="Arial" w:hAnsi="Arial" w:cs="Arial"/>
          <w:color w:val="000000"/>
        </w:rPr>
      </w:pPr>
    </w:p>
    <w:p w:rsidR="00E8320E" w:rsidRDefault="00BF6E42">
      <w:pPr>
        <w:pStyle w:val="LO-Normal"/>
        <w:autoSpaceDE w:val="0"/>
        <w:jc w:val="center"/>
        <w:rPr>
          <w:rFonts w:ascii="Arial" w:hAnsi="Arial" w:cs="Arial"/>
          <w:b/>
          <w:bCs/>
          <w:color w:val="000000"/>
        </w:rPr>
      </w:pPr>
      <w:r>
        <w:rPr>
          <w:rFonts w:ascii="Arial" w:hAnsi="Arial" w:cs="Arial"/>
          <w:b/>
          <w:bCs/>
          <w:color w:val="000000"/>
        </w:rPr>
        <w:t>RESULTADOS</w:t>
      </w:r>
    </w:p>
    <w:p w:rsidR="00E8320E" w:rsidRPr="001144C3" w:rsidRDefault="0047412D">
      <w:pPr>
        <w:pStyle w:val="LO-Normal"/>
        <w:autoSpaceDE w:val="0"/>
        <w:rPr>
          <w:rFonts w:ascii="Arial" w:hAnsi="Arial" w:cs="Arial"/>
          <w:color w:val="FF0000"/>
        </w:rPr>
      </w:pPr>
      <w:r w:rsidRPr="001144C3">
        <w:rPr>
          <w:rFonts w:ascii="Arial" w:hAnsi="Arial" w:cs="Arial"/>
          <w:color w:val="FF0000"/>
        </w:rPr>
        <w:t>(um espaço simples em branco entre o título e o texto)</w:t>
      </w:r>
    </w:p>
    <w:p w:rsidR="00E8320E" w:rsidRDefault="00E8320E">
      <w:pPr>
        <w:pStyle w:val="LO-Normal"/>
        <w:autoSpaceDE w:val="0"/>
        <w:rPr>
          <w:rFonts w:ascii="Arial" w:hAnsi="Arial" w:cs="Arial"/>
          <w:color w:val="000000"/>
        </w:rPr>
      </w:pPr>
    </w:p>
    <w:p w:rsidR="00E8320E" w:rsidRDefault="0047412D">
      <w:pPr>
        <w:ind w:left="4" w:firstLine="896"/>
        <w:jc w:val="both"/>
      </w:pPr>
      <w:r>
        <w:rPr>
          <w:rFonts w:ascii="Arial" w:hAnsi="Arial" w:cs="Arial"/>
          <w:color w:val="000000"/>
        </w:rPr>
        <w:t xml:space="preserve">A seção </w:t>
      </w:r>
      <w:r w:rsidR="00BF6E42">
        <w:rPr>
          <w:rFonts w:ascii="Arial" w:hAnsi="Arial" w:cs="Arial"/>
          <w:bCs/>
          <w:color w:val="000000"/>
        </w:rPr>
        <w:t>Resultados</w:t>
      </w:r>
      <w:r>
        <w:rPr>
          <w:rFonts w:ascii="Arial" w:hAnsi="Arial" w:cs="Arial"/>
          <w:b/>
          <w:color w:val="000000"/>
        </w:rPr>
        <w:t xml:space="preserve"> </w:t>
      </w:r>
      <w:r>
        <w:rPr>
          <w:rFonts w:ascii="Arial" w:hAnsi="Arial" w:cs="Arial"/>
          <w:color w:val="000000"/>
        </w:rPr>
        <w:t>deve conter os dados obtidos, podendo ser apresentados, também, na forma de Tabelas e/ou Figuras.</w:t>
      </w:r>
      <w:r>
        <w:rPr>
          <w:rFonts w:ascii="Arial" w:hAnsi="Arial" w:cs="Arial"/>
          <w:b/>
          <w:color w:val="000000"/>
        </w:rPr>
        <w:t xml:space="preserve"> </w:t>
      </w:r>
      <w:r>
        <w:rPr>
          <w:rFonts w:ascii="Arial" w:hAnsi="Arial" w:cs="Arial"/>
          <w:color w:val="000000"/>
        </w:rPr>
        <w:t>A discussão dos resultados deve estar baseada e comparada com a literatura utilizada no trabalho de pesquisa, indicando sua relevância, vantagens e possíveis limitações.</w:t>
      </w:r>
    </w:p>
    <w:p w:rsidR="00E8320E" w:rsidRDefault="0047412D">
      <w:pPr>
        <w:ind w:firstLine="709"/>
        <w:jc w:val="both"/>
      </w:pPr>
      <w:r>
        <w:rPr>
          <w:rFonts w:ascii="Arial" w:hAnsi="Arial" w:cs="Arial"/>
          <w:color w:val="000000"/>
        </w:rPr>
        <w:t>As Tabelas e/ou Figuras (fotografias, gráficos, desenhos) devem ser elaboradas de forma a apresentar qualidade necessária à boa reprodução. Devem ser inseridas no texto e numeradas com algarismos arábicos. Nas Tabelas (sem negrito)</w:t>
      </w:r>
      <w:r>
        <w:rPr>
          <w:rFonts w:ascii="Arial" w:hAnsi="Arial" w:cs="Arial"/>
          <w:b/>
          <w:color w:val="000000"/>
        </w:rPr>
        <w:t xml:space="preserve">, </w:t>
      </w:r>
      <w:r>
        <w:rPr>
          <w:rFonts w:ascii="Arial" w:hAnsi="Arial" w:cs="Arial"/>
          <w:bCs/>
          <w:color w:val="000000"/>
        </w:rPr>
        <w:t xml:space="preserve">o título deve ficar acima </w:t>
      </w:r>
      <w:r>
        <w:rPr>
          <w:rFonts w:ascii="Arial" w:hAnsi="Arial" w:cs="Arial"/>
          <w:color w:val="000000"/>
        </w:rPr>
        <w:t xml:space="preserve">e nas Figuras (sem negrito), </w:t>
      </w:r>
      <w:r>
        <w:rPr>
          <w:rFonts w:ascii="Arial" w:hAnsi="Arial" w:cs="Arial"/>
          <w:bCs/>
          <w:color w:val="000000"/>
        </w:rPr>
        <w:t>o título deve ficar abaixo.</w:t>
      </w:r>
      <w:r>
        <w:rPr>
          <w:rFonts w:ascii="Arial" w:hAnsi="Arial" w:cs="Arial"/>
          <w:color w:val="000000"/>
        </w:rPr>
        <w:t xml:space="preserve"> É recomendável evitar a apresentação dos mesmos dados na forma de Figuras e Tabelas. (</w:t>
      </w:r>
      <w:r>
        <w:rPr>
          <w:rFonts w:ascii="Arial" w:hAnsi="Arial" w:cs="Arial"/>
          <w:bCs/>
          <w:color w:val="000000"/>
        </w:rPr>
        <w:t>Fonte Arial, Tamanho 12, Justificado, Espaçamento entre linhas simples.</w:t>
      </w:r>
      <w:proofErr w:type="gramStart"/>
      <w:r>
        <w:rPr>
          <w:rFonts w:ascii="Arial" w:hAnsi="Arial" w:cs="Arial"/>
          <w:bCs/>
          <w:color w:val="000000"/>
        </w:rPr>
        <w:t>)</w:t>
      </w:r>
      <w:proofErr w:type="gramEnd"/>
    </w:p>
    <w:p w:rsidR="00E8320E" w:rsidRDefault="00E8320E">
      <w:pPr>
        <w:pStyle w:val="LO-Normal"/>
        <w:autoSpaceDE w:val="0"/>
        <w:rPr>
          <w:rFonts w:ascii="Arial" w:hAnsi="Arial" w:cs="Arial"/>
          <w:color w:val="000000"/>
        </w:rPr>
      </w:pPr>
    </w:p>
    <w:p w:rsidR="00E8320E" w:rsidRPr="001144C3" w:rsidRDefault="0047412D">
      <w:pPr>
        <w:pStyle w:val="LO-Normal"/>
        <w:autoSpaceDE w:val="0"/>
        <w:rPr>
          <w:rFonts w:ascii="Arial" w:hAnsi="Arial" w:cs="Arial"/>
          <w:color w:val="FF0000"/>
        </w:rPr>
      </w:pPr>
      <w:r w:rsidRPr="001144C3">
        <w:rPr>
          <w:rFonts w:ascii="Arial" w:hAnsi="Arial" w:cs="Arial"/>
          <w:color w:val="FF0000"/>
        </w:rPr>
        <w:t>(dois espaços simples em branco entre uma seção e outra)</w:t>
      </w:r>
    </w:p>
    <w:p w:rsidR="00E8320E" w:rsidRDefault="00E8320E">
      <w:pPr>
        <w:pStyle w:val="LO-Normal"/>
        <w:autoSpaceDE w:val="0"/>
        <w:rPr>
          <w:rFonts w:ascii="Arial" w:hAnsi="Arial" w:cs="Arial"/>
          <w:color w:val="000000"/>
        </w:rPr>
      </w:pPr>
    </w:p>
    <w:p w:rsidR="00E8320E" w:rsidRDefault="00BF6E42">
      <w:pPr>
        <w:pStyle w:val="LO-Normal"/>
        <w:autoSpaceDE w:val="0"/>
        <w:jc w:val="center"/>
        <w:rPr>
          <w:rFonts w:ascii="Arial" w:hAnsi="Arial" w:cs="Arial"/>
          <w:b/>
          <w:bCs/>
          <w:color w:val="000000"/>
        </w:rPr>
      </w:pPr>
      <w:r>
        <w:rPr>
          <w:rFonts w:ascii="Arial" w:hAnsi="Arial" w:cs="Arial"/>
          <w:b/>
          <w:bCs/>
          <w:color w:val="000000"/>
        </w:rPr>
        <w:t xml:space="preserve">CONCLUSÕES OU </w:t>
      </w:r>
      <w:r w:rsidR="0047412D">
        <w:rPr>
          <w:rFonts w:ascii="Arial" w:hAnsi="Arial" w:cs="Arial"/>
          <w:b/>
          <w:bCs/>
          <w:color w:val="000000"/>
        </w:rPr>
        <w:t>CONSIDERAÇÕES FINAIS</w:t>
      </w:r>
    </w:p>
    <w:p w:rsidR="00E8320E" w:rsidRPr="001144C3" w:rsidRDefault="0047412D">
      <w:pPr>
        <w:pStyle w:val="LO-Normal"/>
        <w:autoSpaceDE w:val="0"/>
        <w:rPr>
          <w:rFonts w:ascii="Arial" w:hAnsi="Arial" w:cs="Arial"/>
          <w:color w:val="FF0000"/>
        </w:rPr>
      </w:pPr>
      <w:r w:rsidRPr="001144C3">
        <w:rPr>
          <w:rFonts w:ascii="Arial" w:hAnsi="Arial" w:cs="Arial"/>
          <w:color w:val="FF0000"/>
        </w:rPr>
        <w:t>(um espaço simples em branco entre o título e o texto)</w:t>
      </w:r>
    </w:p>
    <w:p w:rsidR="00E8320E" w:rsidRDefault="00E8320E">
      <w:pPr>
        <w:pStyle w:val="LO-Normal"/>
        <w:autoSpaceDE w:val="0"/>
        <w:ind w:firstLine="709"/>
        <w:jc w:val="both"/>
        <w:rPr>
          <w:rFonts w:ascii="Arial" w:hAnsi="Arial" w:cs="Arial"/>
          <w:bCs/>
          <w:color w:val="000000"/>
        </w:rPr>
      </w:pPr>
    </w:p>
    <w:p w:rsidR="00E8320E" w:rsidRDefault="0047412D">
      <w:pPr>
        <w:pStyle w:val="LO-Normal"/>
        <w:autoSpaceDE w:val="0"/>
        <w:ind w:firstLine="709"/>
        <w:jc w:val="both"/>
      </w:pPr>
      <w:r>
        <w:rPr>
          <w:rFonts w:ascii="Arial" w:hAnsi="Arial" w:cs="Arial"/>
          <w:bCs/>
          <w:color w:val="000000"/>
        </w:rPr>
        <w:t>E</w:t>
      </w:r>
      <w:r>
        <w:rPr>
          <w:rFonts w:ascii="Arial" w:hAnsi="Arial" w:cs="Arial"/>
          <w:color w:val="000000"/>
        </w:rPr>
        <w:t xml:space="preserve">videnciar com clareza e objetividade as deduções extraídas dos resultados obtidos ou apontados ao longo da discussão do assunto. Relacionar as diversas ideias construídas ao longo do trabalho, em processo de síntese dos principais resultados, contendo os comentários do(s) </w:t>
      </w:r>
      <w:proofErr w:type="gramStart"/>
      <w:r>
        <w:rPr>
          <w:rFonts w:ascii="Arial" w:hAnsi="Arial" w:cs="Arial"/>
          <w:color w:val="000000"/>
        </w:rPr>
        <w:t>autor(</w:t>
      </w:r>
      <w:proofErr w:type="gramEnd"/>
      <w:r>
        <w:rPr>
          <w:rFonts w:ascii="Arial" w:hAnsi="Arial" w:cs="Arial"/>
          <w:color w:val="000000"/>
        </w:rPr>
        <w:t xml:space="preserve">es) e as contribuições trazidas pela </w:t>
      </w:r>
      <w:r>
        <w:rPr>
          <w:rFonts w:ascii="Arial" w:hAnsi="Arial" w:cs="Arial"/>
          <w:color w:val="000000"/>
        </w:rPr>
        <w:lastRenderedPageBreak/>
        <w:t>pesquisa.</w:t>
      </w:r>
    </w:p>
    <w:p w:rsidR="00E8320E" w:rsidRDefault="0047412D">
      <w:pPr>
        <w:pStyle w:val="LO-Normal"/>
        <w:autoSpaceDE w:val="0"/>
        <w:ind w:firstLine="709"/>
        <w:jc w:val="both"/>
      </w:pPr>
      <w:r>
        <w:rPr>
          <w:rFonts w:ascii="Arial" w:hAnsi="Arial" w:cs="Arial"/>
          <w:color w:val="000000"/>
        </w:rPr>
        <w:t>Esta seção corresponde ao fechamento do trabalho estudado e deve responder às hipóteses enunciadas e aos objetivos do estudo inicialmente apresentados, não sendo indicada a inclusão de dados novos que não tenham sido apresentados anteriormente. (</w:t>
      </w:r>
      <w:r>
        <w:rPr>
          <w:rFonts w:ascii="Arial" w:hAnsi="Arial" w:cs="Arial"/>
          <w:bCs/>
          <w:color w:val="000000"/>
        </w:rPr>
        <w:t>Fonte Arial, Tamanho 12, Justificado, Espaçamento entre linhas simples.</w:t>
      </w:r>
      <w:proofErr w:type="gramStart"/>
      <w:r>
        <w:rPr>
          <w:rFonts w:ascii="Arial" w:hAnsi="Arial" w:cs="Arial"/>
          <w:bCs/>
          <w:color w:val="000000"/>
        </w:rPr>
        <w:t>)</w:t>
      </w:r>
      <w:proofErr w:type="gramEnd"/>
    </w:p>
    <w:p w:rsidR="00E8320E" w:rsidRDefault="00E8320E">
      <w:pPr>
        <w:pStyle w:val="LO-Normal"/>
        <w:autoSpaceDE w:val="0"/>
        <w:jc w:val="both"/>
        <w:rPr>
          <w:rFonts w:ascii="Arial" w:hAnsi="Arial" w:cs="Arial"/>
          <w:color w:val="000000"/>
        </w:rPr>
      </w:pPr>
    </w:p>
    <w:p w:rsidR="00E8320E" w:rsidRPr="001144C3" w:rsidRDefault="0047412D">
      <w:pPr>
        <w:pStyle w:val="LO-Normal"/>
        <w:autoSpaceDE w:val="0"/>
        <w:rPr>
          <w:rFonts w:ascii="Arial" w:hAnsi="Arial" w:cs="Arial"/>
          <w:color w:val="FF0000"/>
        </w:rPr>
      </w:pPr>
      <w:r w:rsidRPr="001144C3">
        <w:rPr>
          <w:rFonts w:ascii="Arial" w:hAnsi="Arial" w:cs="Arial"/>
          <w:color w:val="FF0000"/>
        </w:rPr>
        <w:t>(dois espaços simples em branco entre uma seção e outra)</w:t>
      </w:r>
    </w:p>
    <w:p w:rsidR="00E8320E" w:rsidRDefault="00E8320E">
      <w:pPr>
        <w:pStyle w:val="LO-Normal"/>
        <w:autoSpaceDE w:val="0"/>
        <w:jc w:val="center"/>
        <w:rPr>
          <w:rFonts w:ascii="Arial" w:hAnsi="Arial" w:cs="Arial"/>
          <w:b/>
          <w:bCs/>
          <w:color w:val="000000"/>
        </w:rPr>
      </w:pPr>
    </w:p>
    <w:p w:rsidR="00E8320E" w:rsidRDefault="0047412D">
      <w:pPr>
        <w:pStyle w:val="LO-Normal"/>
        <w:autoSpaceDE w:val="0"/>
        <w:spacing w:before="120"/>
        <w:jc w:val="center"/>
        <w:rPr>
          <w:rFonts w:ascii="Arial" w:hAnsi="Arial" w:cs="Arial"/>
          <w:b/>
          <w:bCs/>
          <w:color w:val="000000"/>
        </w:rPr>
      </w:pPr>
      <w:r>
        <w:rPr>
          <w:rFonts w:ascii="Arial" w:hAnsi="Arial" w:cs="Arial"/>
          <w:b/>
          <w:bCs/>
          <w:color w:val="000000"/>
        </w:rPr>
        <w:t>REFERÊNCIAS</w:t>
      </w:r>
    </w:p>
    <w:p w:rsidR="00E8320E" w:rsidRPr="001144C3" w:rsidRDefault="0047412D">
      <w:pPr>
        <w:pStyle w:val="LO-Normal"/>
        <w:autoSpaceDE w:val="0"/>
        <w:rPr>
          <w:rFonts w:ascii="Arial" w:hAnsi="Arial" w:cs="Arial"/>
          <w:color w:val="FF0000"/>
        </w:rPr>
      </w:pPr>
      <w:r w:rsidRPr="001144C3">
        <w:rPr>
          <w:rFonts w:ascii="Arial" w:hAnsi="Arial" w:cs="Arial"/>
          <w:color w:val="FF0000"/>
        </w:rPr>
        <w:t>(um espaço simples em branco entre o título e o texto)</w:t>
      </w:r>
    </w:p>
    <w:p w:rsidR="00E8320E" w:rsidRDefault="0047412D">
      <w:pPr>
        <w:pStyle w:val="LO-Normal"/>
        <w:autoSpaceDE w:val="0"/>
        <w:spacing w:before="120"/>
        <w:jc w:val="both"/>
      </w:pPr>
      <w:r>
        <w:rPr>
          <w:rFonts w:ascii="Arial" w:hAnsi="Arial" w:cs="Arial"/>
          <w:bCs/>
          <w:color w:val="000000"/>
        </w:rPr>
        <w:t>Listar todas as referências que foram mencionadas ao longo do texto do trabalho, obedecendo às normas da ABNT</w:t>
      </w:r>
      <w:r>
        <w:rPr>
          <w:rFonts w:ascii="Arial" w:hAnsi="Arial" w:cs="Arial"/>
          <w:color w:val="000000"/>
        </w:rPr>
        <w:t xml:space="preserve">. (Apresentar a lista em ordem alfabética, </w:t>
      </w:r>
      <w:r>
        <w:rPr>
          <w:rFonts w:ascii="Arial" w:hAnsi="Arial" w:cs="Arial"/>
          <w:b/>
          <w:color w:val="000000"/>
        </w:rPr>
        <w:t>margeada à esquerda</w:t>
      </w:r>
      <w:r>
        <w:rPr>
          <w:rFonts w:ascii="Arial" w:hAnsi="Arial" w:cs="Arial"/>
          <w:color w:val="000000"/>
        </w:rPr>
        <w:t xml:space="preserve">, e separadas entre si por um espaço simples em branco, </w:t>
      </w:r>
      <w:r>
        <w:rPr>
          <w:rFonts w:ascii="Arial" w:hAnsi="Arial" w:cs="Arial"/>
          <w:bCs/>
          <w:color w:val="000000"/>
        </w:rPr>
        <w:t>Fonte Arial, Tamanho 12</w:t>
      </w:r>
      <w:proofErr w:type="gramStart"/>
      <w:r>
        <w:rPr>
          <w:rFonts w:ascii="Arial" w:hAnsi="Arial" w:cs="Arial"/>
          <w:b/>
          <w:bCs/>
          <w:color w:val="000000"/>
        </w:rPr>
        <w:t>)</w:t>
      </w:r>
      <w:proofErr w:type="gramEnd"/>
    </w:p>
    <w:p w:rsidR="00E8320E" w:rsidRDefault="00E8320E">
      <w:pPr>
        <w:pStyle w:val="LO-Normal"/>
        <w:autoSpaceDE w:val="0"/>
        <w:spacing w:before="120"/>
        <w:jc w:val="center"/>
        <w:rPr>
          <w:rFonts w:ascii="Arial" w:hAnsi="Arial" w:cs="Arial"/>
          <w:b/>
          <w:bCs/>
          <w:color w:val="000000"/>
        </w:rPr>
      </w:pPr>
    </w:p>
    <w:p w:rsidR="00E8320E" w:rsidRDefault="00E8320E">
      <w:pPr>
        <w:pStyle w:val="LO-Normal"/>
        <w:autoSpaceDE w:val="0"/>
        <w:jc w:val="center"/>
        <w:rPr>
          <w:rFonts w:ascii="Arial" w:hAnsi="Arial" w:cs="Arial"/>
          <w:b/>
          <w:bCs/>
          <w:color w:val="000000"/>
        </w:rPr>
      </w:pPr>
    </w:p>
    <w:p w:rsidR="00E8320E" w:rsidRPr="001144C3" w:rsidRDefault="0047412D">
      <w:pPr>
        <w:pStyle w:val="LO-Normal"/>
        <w:autoSpaceDE w:val="0"/>
        <w:jc w:val="center"/>
        <w:rPr>
          <w:rFonts w:ascii="Arial" w:hAnsi="Arial" w:cs="Arial"/>
          <w:b/>
          <w:bCs/>
          <w:color w:val="FF0000"/>
        </w:rPr>
      </w:pPr>
      <w:r w:rsidRPr="001144C3">
        <w:rPr>
          <w:rFonts w:ascii="Arial" w:hAnsi="Arial" w:cs="Arial"/>
          <w:b/>
          <w:bCs/>
          <w:color w:val="FF0000"/>
        </w:rPr>
        <w:t>ORIENTAÇÕES GERAIS</w:t>
      </w:r>
    </w:p>
    <w:p w:rsidR="00E8320E" w:rsidRPr="001144C3" w:rsidRDefault="0047412D">
      <w:pPr>
        <w:pStyle w:val="LO-Normal"/>
        <w:widowControl/>
        <w:numPr>
          <w:ilvl w:val="0"/>
          <w:numId w:val="2"/>
        </w:numPr>
        <w:tabs>
          <w:tab w:val="left" w:pos="284"/>
        </w:tabs>
        <w:autoSpaceDE w:val="0"/>
        <w:ind w:left="0" w:firstLine="0"/>
        <w:jc w:val="both"/>
        <w:textAlignment w:val="auto"/>
        <w:rPr>
          <w:color w:val="FF0000"/>
        </w:rPr>
      </w:pPr>
      <w:r w:rsidRPr="001144C3">
        <w:rPr>
          <w:rFonts w:ascii="Arial" w:hAnsi="Arial" w:cs="Arial"/>
          <w:color w:val="FF0000"/>
        </w:rPr>
        <w:t xml:space="preserve">Utilize este modelo como </w:t>
      </w:r>
      <w:proofErr w:type="spellStart"/>
      <w:r w:rsidRPr="001144C3">
        <w:rPr>
          <w:rFonts w:ascii="Arial" w:hAnsi="Arial" w:cs="Arial"/>
          <w:i/>
          <w:color w:val="FF0000"/>
        </w:rPr>
        <w:t>template</w:t>
      </w:r>
      <w:proofErr w:type="spellEnd"/>
      <w:r w:rsidRPr="001144C3">
        <w:rPr>
          <w:rFonts w:ascii="Arial" w:hAnsi="Arial" w:cs="Arial"/>
          <w:color w:val="FF0000"/>
        </w:rPr>
        <w:t>;</w:t>
      </w:r>
    </w:p>
    <w:p w:rsidR="00E8320E" w:rsidRPr="001144C3" w:rsidRDefault="0047412D">
      <w:pPr>
        <w:pStyle w:val="LO-Normal"/>
        <w:widowControl/>
        <w:numPr>
          <w:ilvl w:val="0"/>
          <w:numId w:val="2"/>
        </w:numPr>
        <w:tabs>
          <w:tab w:val="left" w:pos="284"/>
        </w:tabs>
        <w:autoSpaceDE w:val="0"/>
        <w:ind w:left="0" w:firstLine="0"/>
        <w:jc w:val="both"/>
        <w:textAlignment w:val="auto"/>
        <w:rPr>
          <w:rFonts w:ascii="Arial" w:hAnsi="Arial" w:cs="Arial"/>
          <w:color w:val="FF0000"/>
        </w:rPr>
      </w:pPr>
      <w:r w:rsidRPr="001144C3">
        <w:rPr>
          <w:rFonts w:ascii="Arial" w:hAnsi="Arial" w:cs="Arial"/>
          <w:color w:val="FF0000"/>
        </w:rPr>
        <w:t>Títulos de seção devem ser digitados em letra Arial, maiúscula, negrito, centralizado, fonte 12;</w:t>
      </w:r>
    </w:p>
    <w:p w:rsidR="00E8320E" w:rsidRPr="001144C3" w:rsidRDefault="0047412D">
      <w:pPr>
        <w:pStyle w:val="LO-Normal"/>
        <w:widowControl/>
        <w:numPr>
          <w:ilvl w:val="0"/>
          <w:numId w:val="2"/>
        </w:numPr>
        <w:tabs>
          <w:tab w:val="left" w:pos="284"/>
        </w:tabs>
        <w:suppressAutoHyphens w:val="0"/>
        <w:ind w:left="0" w:firstLine="0"/>
        <w:jc w:val="both"/>
        <w:textAlignment w:val="auto"/>
        <w:rPr>
          <w:rFonts w:ascii="Arial" w:hAnsi="Arial" w:cs="Arial"/>
          <w:color w:val="FF0000"/>
        </w:rPr>
      </w:pPr>
      <w:r w:rsidRPr="001144C3">
        <w:rPr>
          <w:rFonts w:ascii="Arial" w:hAnsi="Arial" w:cs="Arial"/>
          <w:color w:val="FF0000"/>
        </w:rPr>
        <w:t>Quan</w:t>
      </w:r>
      <w:r w:rsidR="00D4485B">
        <w:rPr>
          <w:rFonts w:ascii="Arial" w:hAnsi="Arial" w:cs="Arial"/>
          <w:color w:val="FF0000"/>
        </w:rPr>
        <w:t>tidade de páginas - mínimo de 07 e máximo de 15</w:t>
      </w:r>
      <w:r w:rsidRPr="001144C3">
        <w:rPr>
          <w:rFonts w:ascii="Arial" w:hAnsi="Arial" w:cs="Arial"/>
          <w:color w:val="FF0000"/>
        </w:rPr>
        <w:t xml:space="preserve"> páginas;</w:t>
      </w:r>
    </w:p>
    <w:p w:rsidR="00E8320E" w:rsidRPr="001144C3" w:rsidRDefault="0047412D">
      <w:pPr>
        <w:pStyle w:val="LO-Normal"/>
        <w:widowControl/>
        <w:numPr>
          <w:ilvl w:val="0"/>
          <w:numId w:val="2"/>
        </w:numPr>
        <w:tabs>
          <w:tab w:val="left" w:pos="284"/>
        </w:tabs>
        <w:suppressAutoHyphens w:val="0"/>
        <w:ind w:left="0" w:firstLine="0"/>
        <w:jc w:val="both"/>
        <w:textAlignment w:val="auto"/>
        <w:rPr>
          <w:rFonts w:ascii="Arial" w:hAnsi="Arial" w:cs="Arial"/>
          <w:color w:val="FF0000"/>
        </w:rPr>
      </w:pPr>
      <w:r w:rsidRPr="001144C3">
        <w:rPr>
          <w:rFonts w:ascii="Arial" w:hAnsi="Arial" w:cs="Arial"/>
          <w:color w:val="FF0000"/>
        </w:rPr>
        <w:t xml:space="preserve">Margens superior e esquerda de </w:t>
      </w:r>
      <w:proofErr w:type="gramStart"/>
      <w:r w:rsidRPr="001144C3">
        <w:rPr>
          <w:rFonts w:ascii="Arial" w:hAnsi="Arial" w:cs="Arial"/>
          <w:color w:val="FF0000"/>
        </w:rPr>
        <w:t>3</w:t>
      </w:r>
      <w:proofErr w:type="gramEnd"/>
      <w:r w:rsidRPr="001144C3">
        <w:rPr>
          <w:rFonts w:ascii="Arial" w:hAnsi="Arial" w:cs="Arial"/>
          <w:color w:val="FF0000"/>
        </w:rPr>
        <w:t xml:space="preserve"> cm; margens inferior e direita de 2 cm;</w:t>
      </w:r>
    </w:p>
    <w:p w:rsidR="00E8320E" w:rsidRPr="001144C3" w:rsidRDefault="0047412D">
      <w:pPr>
        <w:pStyle w:val="LO-Normal"/>
        <w:widowControl/>
        <w:numPr>
          <w:ilvl w:val="0"/>
          <w:numId w:val="2"/>
        </w:numPr>
        <w:tabs>
          <w:tab w:val="left" w:pos="284"/>
        </w:tabs>
        <w:suppressAutoHyphens w:val="0"/>
        <w:autoSpaceDE w:val="0"/>
        <w:ind w:left="0" w:firstLine="0"/>
        <w:jc w:val="both"/>
        <w:textAlignment w:val="auto"/>
        <w:rPr>
          <w:rFonts w:ascii="Arial" w:hAnsi="Arial" w:cs="Arial"/>
          <w:color w:val="FF0000"/>
        </w:rPr>
      </w:pPr>
      <w:r w:rsidRPr="001144C3">
        <w:rPr>
          <w:rFonts w:ascii="Arial" w:hAnsi="Arial" w:cs="Arial"/>
          <w:color w:val="FF0000"/>
        </w:rPr>
        <w:t>A postagem deverá ser feita em formato PDF;</w:t>
      </w:r>
    </w:p>
    <w:p w:rsidR="00E8320E" w:rsidRPr="001144C3" w:rsidRDefault="0047412D">
      <w:pPr>
        <w:pStyle w:val="LO-Normal"/>
        <w:widowControl/>
        <w:numPr>
          <w:ilvl w:val="0"/>
          <w:numId w:val="2"/>
        </w:numPr>
        <w:tabs>
          <w:tab w:val="left" w:pos="284"/>
        </w:tabs>
        <w:suppressAutoHyphens w:val="0"/>
        <w:autoSpaceDE w:val="0"/>
        <w:ind w:left="0" w:firstLine="0"/>
        <w:jc w:val="both"/>
        <w:textAlignment w:val="auto"/>
        <w:rPr>
          <w:rFonts w:ascii="Arial" w:hAnsi="Arial" w:cs="Arial"/>
          <w:color w:val="FF0000"/>
        </w:rPr>
      </w:pPr>
      <w:r w:rsidRPr="001144C3">
        <w:rPr>
          <w:rFonts w:ascii="Arial" w:hAnsi="Arial" w:cs="Arial"/>
          <w:color w:val="FF0000"/>
        </w:rPr>
        <w:t>Ilustrações devem ser apresentadas conforme descrito na norma da ABNT-NBR14724/2011- trabalhos acadêmicos. Destaca-se: o título da ilustração/tabela, que deve aparecer na parte superior e a indicação da fonte e legenda (se houver), na parte inferior, fonte 10. Tabelas devem ser apresentadas conforme as normas do IBGE.</w:t>
      </w:r>
    </w:p>
    <w:p w:rsidR="00E8320E" w:rsidRPr="001144C3" w:rsidRDefault="0047412D">
      <w:pPr>
        <w:pStyle w:val="LO-Normal"/>
        <w:widowControl/>
        <w:numPr>
          <w:ilvl w:val="0"/>
          <w:numId w:val="2"/>
        </w:numPr>
        <w:tabs>
          <w:tab w:val="left" w:pos="284"/>
        </w:tabs>
        <w:suppressAutoHyphens w:val="0"/>
        <w:ind w:left="0" w:firstLine="0"/>
        <w:jc w:val="both"/>
        <w:textAlignment w:val="auto"/>
        <w:rPr>
          <w:rFonts w:ascii="Arial" w:hAnsi="Arial" w:cs="Arial"/>
          <w:color w:val="FF0000"/>
        </w:rPr>
      </w:pPr>
      <w:r w:rsidRPr="001144C3">
        <w:rPr>
          <w:rFonts w:ascii="Arial" w:hAnsi="Arial" w:cs="Arial"/>
          <w:color w:val="FF0000"/>
        </w:rPr>
        <w:t xml:space="preserve">Citações com mais de </w:t>
      </w:r>
      <w:proofErr w:type="gramStart"/>
      <w:r w:rsidRPr="001144C3">
        <w:rPr>
          <w:rFonts w:ascii="Arial" w:hAnsi="Arial" w:cs="Arial"/>
          <w:color w:val="FF0000"/>
        </w:rPr>
        <w:t>3</w:t>
      </w:r>
      <w:proofErr w:type="gramEnd"/>
      <w:r w:rsidRPr="001144C3">
        <w:rPr>
          <w:rFonts w:ascii="Arial" w:hAnsi="Arial" w:cs="Arial"/>
          <w:color w:val="FF0000"/>
        </w:rPr>
        <w:t xml:space="preserve"> linhas e legendas de ilustrações: letra tamanho 10 com espaçamento entre linhas simples; notas de rodapé: letra tamanho 9 com espaçamento entre linhas simples;</w:t>
      </w:r>
    </w:p>
    <w:p w:rsidR="00E8320E" w:rsidRPr="001144C3" w:rsidRDefault="0047412D">
      <w:pPr>
        <w:pStyle w:val="LO-Normal"/>
        <w:widowControl/>
        <w:numPr>
          <w:ilvl w:val="0"/>
          <w:numId w:val="2"/>
        </w:numPr>
        <w:tabs>
          <w:tab w:val="left" w:pos="284"/>
        </w:tabs>
        <w:suppressAutoHyphens w:val="0"/>
        <w:autoSpaceDE w:val="0"/>
        <w:ind w:left="0" w:firstLine="0"/>
        <w:jc w:val="both"/>
        <w:textAlignment w:val="auto"/>
        <w:rPr>
          <w:rFonts w:ascii="Arial" w:hAnsi="Arial" w:cs="Arial"/>
          <w:color w:val="FF0000"/>
        </w:rPr>
      </w:pPr>
      <w:r w:rsidRPr="001144C3">
        <w:rPr>
          <w:rFonts w:ascii="Arial" w:hAnsi="Arial" w:cs="Arial"/>
          <w:color w:val="FF0000"/>
        </w:rPr>
        <w:t>Citações devem ser apresentadas conforme norma da ABNT-NBR10520/2002-citação em documentos (formato autor/data). EXEMPLOS:</w:t>
      </w:r>
    </w:p>
    <w:p w:rsidR="00E8320E" w:rsidRPr="001144C3" w:rsidRDefault="00E8320E">
      <w:pPr>
        <w:pStyle w:val="NormalWeb"/>
        <w:spacing w:before="0" w:after="0"/>
        <w:ind w:left="360"/>
        <w:jc w:val="both"/>
        <w:rPr>
          <w:rFonts w:ascii="Arial" w:hAnsi="Arial" w:cs="Arial"/>
          <w:color w:val="FF0000"/>
        </w:rPr>
      </w:pPr>
    </w:p>
    <w:p w:rsidR="00E8320E" w:rsidRPr="001144C3" w:rsidRDefault="0047412D">
      <w:pPr>
        <w:pStyle w:val="NormalWeb"/>
        <w:spacing w:before="0" w:after="0"/>
        <w:jc w:val="both"/>
        <w:rPr>
          <w:color w:val="FF0000"/>
        </w:rPr>
      </w:pPr>
      <w:r w:rsidRPr="001144C3">
        <w:rPr>
          <w:rStyle w:val="nfaseforte"/>
          <w:rFonts w:ascii="Arial" w:hAnsi="Arial" w:cs="Arial"/>
          <w:color w:val="FF0000"/>
          <w:lang w:val="pt-BR"/>
        </w:rPr>
        <w:t>Um autor:</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indireta: Pereira (1995) ou (PEREIRA, 1995).</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direta: Pereira (1995, p. 76) ou (PEREIRA, 1995, p.76).</w:t>
      </w:r>
    </w:p>
    <w:p w:rsidR="00E8320E" w:rsidRPr="001144C3" w:rsidRDefault="0047412D">
      <w:pPr>
        <w:pStyle w:val="NormalWeb"/>
        <w:spacing w:before="0" w:after="0"/>
        <w:jc w:val="both"/>
        <w:rPr>
          <w:color w:val="FF0000"/>
          <w:lang w:val="pt-BR"/>
        </w:rPr>
      </w:pPr>
      <w:r w:rsidRPr="001144C3">
        <w:rPr>
          <w:rStyle w:val="nfaseforte"/>
          <w:rFonts w:ascii="Arial" w:hAnsi="Arial" w:cs="Arial"/>
          <w:color w:val="FF0000"/>
          <w:lang w:val="pt-BR"/>
        </w:rPr>
        <w:t>Dois autores:</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indireta: Oliveira e Souza (2003) ou (OLIVEIRA; SOUZA, 2003).</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direta: Oliveira e Souza (2003, p. 136) ou (OLIVEIRA; SOUZA, 2003, p. 136).</w:t>
      </w:r>
    </w:p>
    <w:p w:rsidR="00E8320E" w:rsidRPr="001144C3" w:rsidRDefault="0047412D">
      <w:pPr>
        <w:pStyle w:val="NormalWeb"/>
        <w:spacing w:before="0" w:after="0"/>
        <w:jc w:val="both"/>
        <w:rPr>
          <w:color w:val="FF0000"/>
          <w:lang w:val="pt-BR"/>
        </w:rPr>
      </w:pPr>
      <w:r w:rsidRPr="001144C3">
        <w:rPr>
          <w:rStyle w:val="nfaseforte"/>
          <w:rFonts w:ascii="Arial" w:hAnsi="Arial" w:cs="Arial"/>
          <w:color w:val="FF0000"/>
          <w:lang w:val="pt-BR"/>
        </w:rPr>
        <w:t>Três autores:</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indireta: Fernandes, Andrade e Marcondes (2009) ou (FERNANDES; ANDRADE; MARCONDES, 2009).</w:t>
      </w:r>
    </w:p>
    <w:p w:rsidR="00E8320E" w:rsidRPr="001144C3" w:rsidRDefault="0047412D">
      <w:pPr>
        <w:pStyle w:val="NormalWeb"/>
        <w:spacing w:before="0" w:after="0"/>
        <w:jc w:val="both"/>
        <w:rPr>
          <w:rFonts w:ascii="Arial" w:hAnsi="Arial" w:cs="Arial"/>
          <w:color w:val="FF0000"/>
          <w:lang w:val="pt-BR"/>
        </w:rPr>
      </w:pPr>
      <w:r w:rsidRPr="001144C3">
        <w:rPr>
          <w:rFonts w:ascii="Arial" w:hAnsi="Arial" w:cs="Arial"/>
          <w:color w:val="FF0000"/>
          <w:lang w:val="pt-BR"/>
        </w:rPr>
        <w:t>Citação direta: Fernandes, Andrade e Marcondes (2009, p. 122) ou (FERNANDES; ANDRADE; MARCONDES, 2009, p. 122).</w:t>
      </w:r>
    </w:p>
    <w:p w:rsidR="00E8320E" w:rsidRPr="001144C3" w:rsidRDefault="0047412D">
      <w:pPr>
        <w:pStyle w:val="NormalWeb"/>
        <w:spacing w:before="0" w:after="0"/>
        <w:jc w:val="both"/>
        <w:rPr>
          <w:rFonts w:ascii="Arial" w:hAnsi="Arial" w:cs="Arial"/>
          <w:b/>
          <w:color w:val="FF0000"/>
          <w:lang w:val="pt-BR"/>
        </w:rPr>
      </w:pPr>
      <w:r w:rsidRPr="001144C3">
        <w:rPr>
          <w:rFonts w:ascii="Arial" w:hAnsi="Arial" w:cs="Arial"/>
          <w:b/>
          <w:color w:val="FF0000"/>
          <w:lang w:val="pt-BR"/>
        </w:rPr>
        <w:t>Mais de três autores:</w:t>
      </w:r>
    </w:p>
    <w:p w:rsidR="00E8320E" w:rsidRPr="001144C3" w:rsidRDefault="0047412D">
      <w:pPr>
        <w:pStyle w:val="NormalWeb"/>
        <w:spacing w:before="0" w:after="0"/>
        <w:jc w:val="both"/>
        <w:rPr>
          <w:color w:val="FF0000"/>
        </w:rPr>
      </w:pPr>
      <w:r w:rsidRPr="001144C3">
        <w:rPr>
          <w:rFonts w:ascii="Arial" w:hAnsi="Arial" w:cs="Arial"/>
          <w:color w:val="FF0000"/>
          <w:lang w:val="pt-BR"/>
        </w:rPr>
        <w:t xml:space="preserve">Citação indireta: Rezende </w:t>
      </w:r>
      <w:proofErr w:type="gramStart"/>
      <w:r w:rsidRPr="001144C3">
        <w:rPr>
          <w:rStyle w:val="nfase"/>
          <w:rFonts w:ascii="Arial" w:hAnsi="Arial" w:cs="Arial"/>
          <w:i w:val="0"/>
          <w:color w:val="FF0000"/>
          <w:lang w:val="pt-BR"/>
        </w:rPr>
        <w:t>et</w:t>
      </w:r>
      <w:proofErr w:type="gramEnd"/>
      <w:r w:rsidRPr="001144C3">
        <w:rPr>
          <w:rStyle w:val="nfase"/>
          <w:rFonts w:ascii="Arial" w:hAnsi="Arial" w:cs="Arial"/>
          <w:i w:val="0"/>
          <w:color w:val="FF0000"/>
          <w:lang w:val="pt-BR"/>
        </w:rPr>
        <w:t xml:space="preserve"> al</w:t>
      </w:r>
      <w:r w:rsidRPr="001144C3">
        <w:rPr>
          <w:rStyle w:val="nfase"/>
          <w:rFonts w:ascii="Arial" w:hAnsi="Arial" w:cs="Arial"/>
          <w:color w:val="FF0000"/>
          <w:lang w:val="pt-BR"/>
        </w:rPr>
        <w:t>.</w:t>
      </w:r>
      <w:r w:rsidRPr="001144C3">
        <w:rPr>
          <w:rFonts w:ascii="Arial" w:hAnsi="Arial" w:cs="Arial"/>
          <w:color w:val="FF0000"/>
          <w:lang w:val="pt-BR"/>
        </w:rPr>
        <w:t xml:space="preserve"> (2002) ou (REZENDE </w:t>
      </w:r>
      <w:r w:rsidRPr="001144C3">
        <w:rPr>
          <w:rStyle w:val="nfase"/>
          <w:rFonts w:ascii="Arial" w:hAnsi="Arial" w:cs="Arial"/>
          <w:i w:val="0"/>
          <w:color w:val="FF0000"/>
          <w:lang w:val="pt-BR"/>
        </w:rPr>
        <w:t>et al</w:t>
      </w:r>
      <w:r w:rsidRPr="001144C3">
        <w:rPr>
          <w:rFonts w:ascii="Arial" w:hAnsi="Arial" w:cs="Arial"/>
          <w:i/>
          <w:color w:val="FF0000"/>
          <w:lang w:val="pt-BR"/>
        </w:rPr>
        <w:t>.</w:t>
      </w:r>
      <w:r w:rsidRPr="001144C3">
        <w:rPr>
          <w:rFonts w:ascii="Arial" w:hAnsi="Arial" w:cs="Arial"/>
          <w:color w:val="FF0000"/>
          <w:lang w:val="pt-BR"/>
        </w:rPr>
        <w:t>, 2002).</w:t>
      </w:r>
    </w:p>
    <w:p w:rsidR="00E8320E" w:rsidRPr="001144C3" w:rsidRDefault="0047412D">
      <w:pPr>
        <w:pStyle w:val="NormalWeb"/>
        <w:spacing w:before="0" w:after="0"/>
        <w:jc w:val="both"/>
        <w:rPr>
          <w:color w:val="FF0000"/>
          <w:lang w:val="fr-FR"/>
        </w:rPr>
      </w:pPr>
      <w:r w:rsidRPr="001144C3">
        <w:rPr>
          <w:rFonts w:ascii="Arial" w:hAnsi="Arial" w:cs="Arial"/>
          <w:color w:val="FF0000"/>
          <w:lang w:val="pt-BR"/>
        </w:rPr>
        <w:lastRenderedPageBreak/>
        <w:t xml:space="preserve">Citação direta: Rezende </w:t>
      </w:r>
      <w:proofErr w:type="gramStart"/>
      <w:r w:rsidRPr="001144C3">
        <w:rPr>
          <w:rStyle w:val="nfase"/>
          <w:rFonts w:ascii="Arial" w:hAnsi="Arial" w:cs="Arial"/>
          <w:i w:val="0"/>
          <w:color w:val="FF0000"/>
          <w:lang w:val="pt-BR"/>
        </w:rPr>
        <w:t>et</w:t>
      </w:r>
      <w:proofErr w:type="gramEnd"/>
      <w:r w:rsidRPr="001144C3">
        <w:rPr>
          <w:rStyle w:val="nfase"/>
          <w:rFonts w:ascii="Arial" w:hAnsi="Arial" w:cs="Arial"/>
          <w:i w:val="0"/>
          <w:color w:val="FF0000"/>
          <w:lang w:val="pt-BR"/>
        </w:rPr>
        <w:t xml:space="preserve"> al.</w:t>
      </w:r>
      <w:r w:rsidRPr="001144C3">
        <w:rPr>
          <w:rFonts w:ascii="Arial" w:hAnsi="Arial" w:cs="Arial"/>
          <w:color w:val="FF0000"/>
          <w:lang w:val="pt-BR"/>
        </w:rPr>
        <w:t xml:space="preserve"> </w:t>
      </w:r>
      <w:r w:rsidRPr="001144C3">
        <w:rPr>
          <w:rFonts w:ascii="Arial" w:hAnsi="Arial" w:cs="Arial"/>
          <w:color w:val="FF0000"/>
          <w:lang w:val="fr-FR"/>
        </w:rPr>
        <w:t xml:space="preserve">(2002, p. 99) ou (REZENDE </w:t>
      </w:r>
      <w:r w:rsidRPr="001144C3">
        <w:rPr>
          <w:rStyle w:val="nfase"/>
          <w:rFonts w:ascii="Arial" w:hAnsi="Arial" w:cs="Arial"/>
          <w:i w:val="0"/>
          <w:color w:val="FF0000"/>
          <w:lang w:val="fr-FR"/>
        </w:rPr>
        <w:t>et al</w:t>
      </w:r>
      <w:r w:rsidRPr="001144C3">
        <w:rPr>
          <w:rFonts w:ascii="Arial" w:hAnsi="Arial" w:cs="Arial"/>
          <w:i/>
          <w:color w:val="FF0000"/>
          <w:lang w:val="fr-FR"/>
        </w:rPr>
        <w:t>.</w:t>
      </w:r>
      <w:r w:rsidRPr="001144C3">
        <w:rPr>
          <w:rFonts w:ascii="Arial" w:hAnsi="Arial" w:cs="Arial"/>
          <w:color w:val="FF0000"/>
          <w:lang w:val="fr-FR"/>
        </w:rPr>
        <w:t>, 2002, p. 99).</w:t>
      </w:r>
    </w:p>
    <w:p w:rsidR="00E8320E" w:rsidRPr="001144C3" w:rsidRDefault="00E8320E">
      <w:pPr>
        <w:pStyle w:val="NormalWeb"/>
        <w:spacing w:before="0" w:after="0"/>
        <w:jc w:val="both"/>
        <w:rPr>
          <w:rFonts w:ascii="Arial" w:hAnsi="Arial" w:cs="Arial"/>
          <w:color w:val="FF0000"/>
          <w:lang w:val="fr-FR"/>
        </w:rPr>
      </w:pPr>
    </w:p>
    <w:p w:rsidR="00E8320E" w:rsidRPr="001144C3" w:rsidRDefault="0047412D">
      <w:pPr>
        <w:pStyle w:val="LO-Normal"/>
        <w:widowControl/>
        <w:numPr>
          <w:ilvl w:val="0"/>
          <w:numId w:val="2"/>
        </w:numPr>
        <w:tabs>
          <w:tab w:val="left" w:pos="284"/>
        </w:tabs>
        <w:suppressAutoHyphens w:val="0"/>
        <w:autoSpaceDE w:val="0"/>
        <w:ind w:left="0" w:firstLine="0"/>
        <w:jc w:val="both"/>
        <w:textAlignment w:val="auto"/>
        <w:rPr>
          <w:color w:val="FF0000"/>
        </w:rPr>
      </w:pPr>
      <w:r w:rsidRPr="001144C3">
        <w:rPr>
          <w:rFonts w:ascii="Arial" w:hAnsi="Arial" w:cs="Arial"/>
          <w:color w:val="FF0000"/>
        </w:rPr>
        <w:t>Referênc</w:t>
      </w:r>
      <w:r w:rsidRPr="001144C3">
        <w:rPr>
          <w:rFonts w:ascii="Arial" w:eastAsia="Arial" w:hAnsi="Arial" w:cs="Arial"/>
          <w:color w:val="FF0000"/>
        </w:rPr>
        <w:t>i</w:t>
      </w:r>
      <w:r w:rsidRPr="001144C3">
        <w:rPr>
          <w:rFonts w:ascii="Arial" w:hAnsi="Arial" w:cs="Arial"/>
          <w:color w:val="FF0000"/>
        </w:rPr>
        <w:t>as de</w:t>
      </w:r>
      <w:r w:rsidRPr="001144C3">
        <w:rPr>
          <w:rFonts w:ascii="Arial" w:eastAsia="Arial" w:hAnsi="Arial" w:cs="Arial"/>
          <w:color w:val="FF0000"/>
        </w:rPr>
        <w:t>v</w:t>
      </w:r>
      <w:r w:rsidRPr="001144C3">
        <w:rPr>
          <w:rFonts w:ascii="Arial" w:hAnsi="Arial" w:cs="Arial"/>
          <w:color w:val="FF0000"/>
        </w:rPr>
        <w:t>em</w:t>
      </w:r>
      <w:r w:rsidRPr="001144C3">
        <w:rPr>
          <w:rFonts w:ascii="Arial" w:eastAsia="Arial" w:hAnsi="Arial" w:cs="Arial"/>
          <w:color w:val="FF0000"/>
        </w:rPr>
        <w:t xml:space="preserve"> s</w:t>
      </w:r>
      <w:r w:rsidRPr="001144C3">
        <w:rPr>
          <w:rFonts w:ascii="Arial" w:hAnsi="Arial" w:cs="Arial"/>
          <w:color w:val="FF0000"/>
        </w:rPr>
        <w:t>er apresenta</w:t>
      </w:r>
      <w:r w:rsidRPr="001144C3">
        <w:rPr>
          <w:rFonts w:ascii="Arial" w:eastAsia="Arial" w:hAnsi="Arial" w:cs="Arial"/>
          <w:color w:val="FF0000"/>
        </w:rPr>
        <w:t>d</w:t>
      </w:r>
      <w:r w:rsidRPr="001144C3">
        <w:rPr>
          <w:rFonts w:ascii="Arial" w:hAnsi="Arial" w:cs="Arial"/>
          <w:color w:val="FF0000"/>
        </w:rPr>
        <w:t>as confo</w:t>
      </w:r>
      <w:r w:rsidRPr="001144C3">
        <w:rPr>
          <w:rFonts w:ascii="Arial" w:eastAsia="Arial" w:hAnsi="Arial" w:cs="Arial"/>
          <w:color w:val="FF0000"/>
        </w:rPr>
        <w:t>r</w:t>
      </w:r>
      <w:r w:rsidRPr="001144C3">
        <w:rPr>
          <w:rFonts w:ascii="Arial" w:hAnsi="Arial" w:cs="Arial"/>
          <w:color w:val="FF0000"/>
        </w:rPr>
        <w:t>me no</w:t>
      </w:r>
      <w:r w:rsidRPr="001144C3">
        <w:rPr>
          <w:rFonts w:ascii="Arial" w:eastAsia="Arial" w:hAnsi="Arial" w:cs="Arial"/>
          <w:color w:val="FF0000"/>
        </w:rPr>
        <w:t>r</w:t>
      </w:r>
      <w:r w:rsidRPr="001144C3">
        <w:rPr>
          <w:rFonts w:ascii="Arial" w:hAnsi="Arial" w:cs="Arial"/>
          <w:color w:val="FF0000"/>
        </w:rPr>
        <w:t>ma da ABNT-</w:t>
      </w:r>
      <w:r w:rsidRPr="001144C3">
        <w:rPr>
          <w:rFonts w:ascii="Arial" w:eastAsia="Arial" w:hAnsi="Arial" w:cs="Arial"/>
          <w:color w:val="FF0000"/>
        </w:rPr>
        <w:t>N</w:t>
      </w:r>
      <w:r w:rsidRPr="001144C3">
        <w:rPr>
          <w:rFonts w:ascii="Arial" w:hAnsi="Arial" w:cs="Arial"/>
          <w:color w:val="FF0000"/>
        </w:rPr>
        <w:t>BR6023/20</w:t>
      </w:r>
      <w:r w:rsidRPr="001144C3">
        <w:rPr>
          <w:rFonts w:ascii="Arial" w:eastAsia="Arial" w:hAnsi="Arial" w:cs="Arial"/>
          <w:color w:val="FF0000"/>
        </w:rPr>
        <w:t>0</w:t>
      </w:r>
      <w:r w:rsidRPr="001144C3">
        <w:rPr>
          <w:rFonts w:ascii="Arial" w:hAnsi="Arial" w:cs="Arial"/>
          <w:color w:val="FF0000"/>
        </w:rPr>
        <w:t>2</w:t>
      </w:r>
      <w:r w:rsidRPr="001144C3">
        <w:rPr>
          <w:rFonts w:ascii="Arial" w:eastAsia="Arial" w:hAnsi="Arial" w:cs="Arial"/>
          <w:color w:val="FF0000"/>
        </w:rPr>
        <w:t xml:space="preserve"> – </w:t>
      </w:r>
      <w:r w:rsidRPr="001144C3">
        <w:rPr>
          <w:rFonts w:ascii="Arial" w:hAnsi="Arial" w:cs="Arial"/>
          <w:color w:val="FF0000"/>
        </w:rPr>
        <w:t>refer</w:t>
      </w:r>
      <w:r w:rsidRPr="001144C3">
        <w:rPr>
          <w:rFonts w:ascii="Arial" w:eastAsia="Arial" w:hAnsi="Arial" w:cs="Arial"/>
          <w:color w:val="FF0000"/>
        </w:rPr>
        <w:t>ê</w:t>
      </w:r>
      <w:r w:rsidRPr="001144C3">
        <w:rPr>
          <w:rFonts w:ascii="Arial" w:hAnsi="Arial" w:cs="Arial"/>
          <w:color w:val="FF0000"/>
        </w:rPr>
        <w:t>nc</w:t>
      </w:r>
      <w:r w:rsidRPr="001144C3">
        <w:rPr>
          <w:rFonts w:ascii="Arial" w:eastAsia="Arial" w:hAnsi="Arial" w:cs="Arial"/>
          <w:color w:val="FF0000"/>
        </w:rPr>
        <w:t>i</w:t>
      </w:r>
      <w:r w:rsidRPr="001144C3">
        <w:rPr>
          <w:rFonts w:ascii="Arial" w:hAnsi="Arial" w:cs="Arial"/>
          <w:color w:val="FF0000"/>
        </w:rPr>
        <w:t>as. EXEMPLOS:</w:t>
      </w:r>
    </w:p>
    <w:p w:rsidR="00E8320E" w:rsidRPr="001144C3" w:rsidRDefault="00E8320E">
      <w:pPr>
        <w:pStyle w:val="LO-Normal"/>
        <w:suppressAutoHyphens w:val="0"/>
        <w:autoSpaceDE w:val="0"/>
        <w:ind w:left="-284"/>
        <w:jc w:val="both"/>
        <w:rPr>
          <w:rFonts w:ascii="Arial" w:hAnsi="Arial" w:cs="Arial"/>
          <w:color w:val="FF0000"/>
        </w:rPr>
      </w:pPr>
    </w:p>
    <w:p w:rsidR="00E8320E" w:rsidRPr="001144C3" w:rsidRDefault="0047412D">
      <w:pPr>
        <w:pStyle w:val="NormalWeb"/>
        <w:spacing w:before="0" w:after="0"/>
        <w:rPr>
          <w:color w:val="FF0000"/>
        </w:rPr>
      </w:pPr>
      <w:r w:rsidRPr="001144C3">
        <w:rPr>
          <w:rStyle w:val="nfaseforte"/>
          <w:rFonts w:ascii="Arial" w:hAnsi="Arial" w:cs="Arial"/>
          <w:color w:val="FF0000"/>
          <w:lang w:val="pt-BR"/>
        </w:rPr>
        <w:t>Artigos publicados em periódicos:</w:t>
      </w:r>
    </w:p>
    <w:p w:rsidR="00E8320E" w:rsidRPr="001144C3" w:rsidRDefault="0047412D">
      <w:pPr>
        <w:pStyle w:val="Corpodetexto"/>
        <w:jc w:val="left"/>
        <w:rPr>
          <w:color w:val="FF0000"/>
        </w:rPr>
      </w:pPr>
      <w:r w:rsidRPr="001144C3">
        <w:rPr>
          <w:rFonts w:ascii="Arial" w:hAnsi="Arial" w:cs="Arial"/>
          <w:b w:val="0"/>
          <w:bCs w:val="0"/>
          <w:color w:val="FF0000"/>
        </w:rPr>
        <w:t xml:space="preserve">SILVA, V. A.; ANDRADE, L. H. C. </w:t>
      </w:r>
      <w:proofErr w:type="spellStart"/>
      <w:r w:rsidRPr="001144C3">
        <w:rPr>
          <w:rFonts w:ascii="Arial" w:hAnsi="Arial" w:cs="Arial"/>
          <w:b w:val="0"/>
          <w:bCs w:val="0"/>
          <w:color w:val="FF0000"/>
        </w:rPr>
        <w:t>Etinobotânica</w:t>
      </w:r>
      <w:proofErr w:type="spellEnd"/>
      <w:r w:rsidRPr="001144C3">
        <w:rPr>
          <w:rFonts w:ascii="Arial" w:hAnsi="Arial" w:cs="Arial"/>
          <w:b w:val="0"/>
          <w:bCs w:val="0"/>
          <w:color w:val="FF0000"/>
        </w:rPr>
        <w:t xml:space="preserve"> Xucuru: espécies místicas. </w:t>
      </w:r>
      <w:proofErr w:type="spellStart"/>
      <w:r w:rsidRPr="001144C3">
        <w:rPr>
          <w:rFonts w:ascii="Arial" w:hAnsi="Arial" w:cs="Arial"/>
          <w:b w:val="0"/>
          <w:bCs w:val="0"/>
          <w:i/>
          <w:color w:val="FF0000"/>
        </w:rPr>
        <w:t>Biotemas</w:t>
      </w:r>
      <w:proofErr w:type="spellEnd"/>
      <w:r w:rsidRPr="001144C3">
        <w:rPr>
          <w:rFonts w:ascii="Arial" w:hAnsi="Arial" w:cs="Arial"/>
          <w:b w:val="0"/>
          <w:bCs w:val="0"/>
          <w:color w:val="FF0000"/>
        </w:rPr>
        <w:t>, Florianópolis, v. 15, n. 1, p. 45-57, 2002.</w:t>
      </w:r>
    </w:p>
    <w:p w:rsidR="00E8320E" w:rsidRPr="001144C3" w:rsidRDefault="0047412D">
      <w:pPr>
        <w:pStyle w:val="Corpodetexto"/>
        <w:jc w:val="left"/>
        <w:rPr>
          <w:color w:val="FF0000"/>
        </w:rPr>
      </w:pPr>
      <w:r w:rsidRPr="001144C3">
        <w:rPr>
          <w:rFonts w:ascii="Arial" w:hAnsi="Arial" w:cs="Arial"/>
          <w:b w:val="0"/>
          <w:bCs w:val="0"/>
          <w:color w:val="FF0000"/>
        </w:rPr>
        <w:t xml:space="preserve">SANTEIRO, T. V. Criatividade em psicanálise: produção científica internacional (1996-1998). </w:t>
      </w:r>
      <w:r w:rsidRPr="001144C3">
        <w:rPr>
          <w:rFonts w:ascii="Arial" w:hAnsi="Arial" w:cs="Arial"/>
          <w:b w:val="0"/>
          <w:bCs w:val="0"/>
          <w:i/>
          <w:color w:val="FF0000"/>
        </w:rPr>
        <w:t>Psicologia: Teoria e Prática</w:t>
      </w:r>
      <w:r w:rsidRPr="001144C3">
        <w:rPr>
          <w:rFonts w:ascii="Arial" w:hAnsi="Arial" w:cs="Arial"/>
          <w:b w:val="0"/>
          <w:bCs w:val="0"/>
          <w:color w:val="FF0000"/>
        </w:rPr>
        <w:t>, São Paulo, v. 2, n. 2, p. 43-59, jul./dez. 2000. Disponível em: &lt;</w:t>
      </w:r>
      <w:proofErr w:type="gramStart"/>
      <w:r w:rsidRPr="001144C3">
        <w:rPr>
          <w:rFonts w:ascii="Arial" w:hAnsi="Arial" w:cs="Arial"/>
          <w:b w:val="0"/>
          <w:color w:val="FF0000"/>
        </w:rPr>
        <w:t>http://editorarevistas.mackenzie.br/index.</w:t>
      </w:r>
      <w:proofErr w:type="gramEnd"/>
      <w:r w:rsidRPr="001144C3">
        <w:rPr>
          <w:rFonts w:ascii="Arial" w:hAnsi="Arial" w:cs="Arial"/>
          <w:b w:val="0"/>
          <w:color w:val="FF0000"/>
        </w:rPr>
        <w:t>php/ptp/article/view/1110/819&gt;</w:t>
      </w:r>
      <w:r w:rsidRPr="001144C3">
        <w:rPr>
          <w:rFonts w:ascii="Arial" w:hAnsi="Arial" w:cs="Arial"/>
          <w:b w:val="0"/>
          <w:bCs w:val="0"/>
          <w:color w:val="FF0000"/>
        </w:rPr>
        <w:t>. Acesso em: 01 ago. 2017.</w:t>
      </w:r>
    </w:p>
    <w:p w:rsidR="00E8320E" w:rsidRPr="001144C3" w:rsidRDefault="00E8320E">
      <w:pPr>
        <w:pStyle w:val="Corpodetexto"/>
        <w:jc w:val="left"/>
        <w:rPr>
          <w:rFonts w:ascii="Arial" w:hAnsi="Arial" w:cs="Arial"/>
          <w:b w:val="0"/>
          <w:bCs w:val="0"/>
          <w:color w:val="FF0000"/>
        </w:rPr>
      </w:pPr>
    </w:p>
    <w:p w:rsidR="00E8320E" w:rsidRPr="001144C3" w:rsidRDefault="0047412D">
      <w:pPr>
        <w:pStyle w:val="NormalWeb"/>
        <w:spacing w:before="0" w:after="0"/>
        <w:rPr>
          <w:color w:val="FF0000"/>
          <w:lang w:val="pt-BR"/>
        </w:rPr>
      </w:pPr>
      <w:r w:rsidRPr="001144C3">
        <w:rPr>
          <w:rStyle w:val="nfaseforte"/>
          <w:rFonts w:ascii="Arial" w:hAnsi="Arial" w:cs="Arial"/>
          <w:color w:val="FF0000"/>
          <w:lang w:val="pt-BR"/>
        </w:rPr>
        <w:t>Dissertações e Teses:</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NormalWeb"/>
        <w:spacing w:before="0" w:after="0"/>
        <w:rPr>
          <w:color w:val="FF0000"/>
          <w:lang w:val="pt-BR"/>
        </w:rPr>
      </w:pPr>
      <w:r w:rsidRPr="001144C3">
        <w:rPr>
          <w:rFonts w:ascii="Arial" w:hAnsi="Arial" w:cs="Arial"/>
          <w:color w:val="FF0000"/>
          <w:lang w:val="pt-BR"/>
        </w:rPr>
        <w:t xml:space="preserve">FANTUCCI, I. </w:t>
      </w:r>
      <w:r w:rsidRPr="001144C3">
        <w:rPr>
          <w:rFonts w:ascii="Arial" w:hAnsi="Arial" w:cs="Arial"/>
          <w:i/>
          <w:color w:val="FF0000"/>
          <w:lang w:val="pt-BR"/>
        </w:rPr>
        <w:t>Contribuição do alerta, da atenção, da intenção e da expectativa temporal para o desempenho de humanos em tarefas de tempo de reação</w:t>
      </w:r>
      <w:r w:rsidRPr="001144C3">
        <w:rPr>
          <w:rFonts w:ascii="Arial" w:hAnsi="Arial" w:cs="Arial"/>
          <w:color w:val="FF0000"/>
          <w:lang w:val="pt-BR"/>
        </w:rPr>
        <w:t>. 2001. 130 f. Tese (Doutorado em Psicologia) – Instituto de Psicologia, Universidade de São Paulo, São Paulo. 2001.</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NormalWeb"/>
        <w:spacing w:before="0" w:after="0"/>
        <w:rPr>
          <w:color w:val="FF0000"/>
          <w:lang w:val="pt-BR"/>
        </w:rPr>
      </w:pPr>
      <w:r w:rsidRPr="001144C3">
        <w:rPr>
          <w:rStyle w:val="nfaseforte"/>
          <w:rFonts w:ascii="Arial" w:hAnsi="Arial" w:cs="Arial"/>
          <w:color w:val="FF0000"/>
          <w:lang w:val="pt-BR"/>
        </w:rPr>
        <w:t>Livros:</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LO-Normal"/>
        <w:suppressAutoHyphens w:val="0"/>
        <w:autoSpaceDE w:val="0"/>
        <w:rPr>
          <w:color w:val="FF0000"/>
        </w:rPr>
      </w:pPr>
      <w:r w:rsidRPr="001144C3">
        <w:rPr>
          <w:rFonts w:ascii="Arial" w:hAnsi="Arial" w:cs="Arial"/>
          <w:color w:val="FF0000"/>
          <w:lang w:eastAsia="pt-BR"/>
        </w:rPr>
        <w:t xml:space="preserve">ALVES, </w:t>
      </w:r>
      <w:proofErr w:type="gramStart"/>
      <w:r w:rsidRPr="001144C3">
        <w:rPr>
          <w:rFonts w:ascii="Arial" w:hAnsi="Arial" w:cs="Arial"/>
          <w:color w:val="FF0000"/>
          <w:lang w:eastAsia="pt-BR"/>
        </w:rPr>
        <w:t>R.</w:t>
      </w:r>
      <w:proofErr w:type="gramEnd"/>
      <w:r w:rsidRPr="001144C3">
        <w:rPr>
          <w:rFonts w:ascii="Arial" w:hAnsi="Arial" w:cs="Arial"/>
          <w:color w:val="FF0000"/>
          <w:lang w:eastAsia="pt-BR"/>
        </w:rPr>
        <w:t xml:space="preserve"> de B. </w:t>
      </w:r>
      <w:r w:rsidRPr="001144C3">
        <w:rPr>
          <w:rFonts w:ascii="Arial" w:hAnsi="Arial" w:cs="Arial"/>
          <w:bCs/>
          <w:i/>
          <w:color w:val="FF0000"/>
          <w:lang w:eastAsia="pt-BR"/>
        </w:rPr>
        <w:t>Ciência criminal</w:t>
      </w:r>
      <w:r w:rsidRPr="001144C3">
        <w:rPr>
          <w:rFonts w:ascii="Arial" w:hAnsi="Arial" w:cs="Arial"/>
          <w:color w:val="FF0000"/>
          <w:lang w:eastAsia="pt-BR"/>
        </w:rPr>
        <w:t>. Rio de Janeiro: Forense, 1995.</w:t>
      </w:r>
    </w:p>
    <w:p w:rsidR="00E8320E" w:rsidRPr="001144C3" w:rsidRDefault="00E8320E">
      <w:pPr>
        <w:pStyle w:val="LO-Normal"/>
        <w:suppressAutoHyphens w:val="0"/>
        <w:autoSpaceDE w:val="0"/>
        <w:rPr>
          <w:rFonts w:ascii="Arial" w:hAnsi="Arial" w:cs="Arial"/>
          <w:color w:val="FF0000"/>
          <w:lang w:eastAsia="pt-BR"/>
        </w:rPr>
      </w:pPr>
    </w:p>
    <w:p w:rsidR="00E8320E" w:rsidRPr="001144C3" w:rsidRDefault="0047412D">
      <w:pPr>
        <w:pStyle w:val="NormalWeb"/>
        <w:spacing w:before="0" w:after="0"/>
        <w:rPr>
          <w:color w:val="FF0000"/>
          <w:lang w:val="pt-BR"/>
        </w:rPr>
      </w:pPr>
      <w:r w:rsidRPr="001144C3">
        <w:rPr>
          <w:rFonts w:ascii="Arial" w:hAnsi="Arial" w:cs="Arial"/>
          <w:color w:val="FF0000"/>
          <w:lang w:val="pt-BR"/>
        </w:rPr>
        <w:t>ASTOS, C. L.; KELLER, V. </w:t>
      </w:r>
      <w:r w:rsidRPr="001144C3">
        <w:rPr>
          <w:rFonts w:ascii="Arial" w:hAnsi="Arial" w:cs="Arial"/>
          <w:bCs/>
          <w:i/>
          <w:color w:val="FF0000"/>
          <w:lang w:val="pt-BR"/>
        </w:rPr>
        <w:t>Aprendendo a aprender</w:t>
      </w:r>
      <w:r w:rsidRPr="001144C3">
        <w:rPr>
          <w:rFonts w:ascii="Arial" w:hAnsi="Arial" w:cs="Arial"/>
          <w:bCs/>
          <w:color w:val="FF0000"/>
          <w:lang w:val="pt-BR"/>
        </w:rPr>
        <w:t>:</w:t>
      </w:r>
      <w:r w:rsidRPr="001144C3">
        <w:rPr>
          <w:rFonts w:ascii="Arial" w:hAnsi="Arial" w:cs="Arial"/>
          <w:b/>
          <w:bCs/>
          <w:color w:val="FF0000"/>
          <w:lang w:val="pt-BR"/>
        </w:rPr>
        <w:t> </w:t>
      </w:r>
      <w:r w:rsidRPr="001144C3">
        <w:rPr>
          <w:rFonts w:ascii="Arial" w:hAnsi="Arial" w:cs="Arial"/>
          <w:color w:val="FF0000"/>
          <w:lang w:val="pt-BR"/>
        </w:rPr>
        <w:t xml:space="preserve">introdução à metodologia científica. 12. </w:t>
      </w:r>
      <w:proofErr w:type="gramStart"/>
      <w:r w:rsidRPr="001144C3">
        <w:rPr>
          <w:rFonts w:ascii="Arial" w:hAnsi="Arial" w:cs="Arial"/>
          <w:color w:val="FF0000"/>
          <w:lang w:val="pt-BR"/>
        </w:rPr>
        <w:t>ed.</w:t>
      </w:r>
      <w:proofErr w:type="gramEnd"/>
      <w:r w:rsidRPr="001144C3">
        <w:rPr>
          <w:rFonts w:ascii="Arial" w:hAnsi="Arial" w:cs="Arial"/>
          <w:color w:val="FF0000"/>
          <w:lang w:val="pt-BR"/>
        </w:rPr>
        <w:t xml:space="preserve"> Petrópolis  : Vozes, 1999. 104 p.</w:t>
      </w:r>
    </w:p>
    <w:p w:rsidR="00E8320E" w:rsidRPr="001144C3" w:rsidRDefault="00E8320E">
      <w:pPr>
        <w:pStyle w:val="NormalWeb"/>
        <w:spacing w:before="0" w:after="0"/>
        <w:rPr>
          <w:rFonts w:ascii="Arial" w:hAnsi="Arial" w:cs="Arial"/>
          <w:color w:val="FF0000"/>
          <w:lang w:val="pt-BR"/>
        </w:rPr>
      </w:pPr>
    </w:p>
    <w:p w:rsidR="00E8320E" w:rsidRPr="00162CCB" w:rsidRDefault="0047412D">
      <w:pPr>
        <w:pStyle w:val="NormalWeb"/>
        <w:spacing w:before="0" w:after="0"/>
        <w:rPr>
          <w:color w:val="FF0000"/>
          <w:lang w:val="it-IT"/>
        </w:rPr>
      </w:pPr>
      <w:r w:rsidRPr="001144C3">
        <w:rPr>
          <w:rFonts w:ascii="Arial" w:hAnsi="Arial" w:cs="Arial"/>
          <w:color w:val="FF0000"/>
          <w:lang w:val="pt-BR"/>
        </w:rPr>
        <w:t xml:space="preserve">CERVO, A L.; BERVIAN, P. A.; SILVA, R. </w:t>
      </w:r>
      <w:proofErr w:type="gramStart"/>
      <w:r w:rsidRPr="001144C3">
        <w:rPr>
          <w:rFonts w:ascii="Arial" w:hAnsi="Arial" w:cs="Arial"/>
          <w:color w:val="FF0000"/>
          <w:lang w:val="pt-BR"/>
        </w:rPr>
        <w:t>da.</w:t>
      </w:r>
      <w:proofErr w:type="gramEnd"/>
      <w:r w:rsidRPr="001144C3">
        <w:rPr>
          <w:rFonts w:ascii="Arial" w:hAnsi="Arial" w:cs="Arial"/>
          <w:color w:val="FF0000"/>
          <w:lang w:val="pt-BR"/>
        </w:rPr>
        <w:t> </w:t>
      </w:r>
      <w:r w:rsidRPr="00162CCB">
        <w:rPr>
          <w:rFonts w:ascii="Arial" w:hAnsi="Arial" w:cs="Arial"/>
          <w:bCs/>
          <w:i/>
          <w:color w:val="FF0000"/>
          <w:lang w:val="it-IT"/>
        </w:rPr>
        <w:t>Metodologia cientifica.</w:t>
      </w:r>
      <w:r w:rsidRPr="00162CCB">
        <w:rPr>
          <w:rFonts w:ascii="Arial" w:hAnsi="Arial" w:cs="Arial"/>
          <w:b/>
          <w:bCs/>
          <w:color w:val="FF0000"/>
          <w:lang w:val="it-IT"/>
        </w:rPr>
        <w:t> </w:t>
      </w:r>
      <w:r w:rsidRPr="00162CCB">
        <w:rPr>
          <w:rFonts w:ascii="Arial" w:hAnsi="Arial" w:cs="Arial"/>
          <w:color w:val="FF0000"/>
          <w:lang w:val="it-IT"/>
        </w:rPr>
        <w:t>6. ed. São Paulo: Pearson, 2007. 162 p.</w:t>
      </w:r>
    </w:p>
    <w:p w:rsidR="00E8320E" w:rsidRPr="00162CCB" w:rsidRDefault="00E8320E">
      <w:pPr>
        <w:pStyle w:val="NormalWeb"/>
        <w:spacing w:before="0" w:after="0"/>
        <w:rPr>
          <w:rFonts w:ascii="Arial" w:hAnsi="Arial" w:cs="Arial"/>
          <w:color w:val="FF0000"/>
          <w:lang w:val="it-IT"/>
        </w:rPr>
      </w:pPr>
    </w:p>
    <w:p w:rsidR="00E8320E" w:rsidRPr="001144C3" w:rsidRDefault="0047412D">
      <w:pPr>
        <w:pStyle w:val="LO-Normal"/>
        <w:rPr>
          <w:color w:val="FF0000"/>
        </w:rPr>
      </w:pPr>
      <w:r w:rsidRPr="00162CCB">
        <w:rPr>
          <w:rFonts w:ascii="Arial" w:hAnsi="Arial" w:cs="Arial"/>
          <w:color w:val="FF0000"/>
          <w:highlight w:val="white"/>
          <w:lang w:val="it-IT"/>
        </w:rPr>
        <w:t>CARUSO, Arlés et al.</w:t>
      </w:r>
      <w:r w:rsidRPr="00162CCB">
        <w:rPr>
          <w:rStyle w:val="apple-converted-space"/>
          <w:rFonts w:ascii="Arial" w:hAnsi="Arial" w:cs="Arial"/>
          <w:color w:val="FF0000"/>
          <w:highlight w:val="white"/>
          <w:lang w:val="it-IT"/>
        </w:rPr>
        <w:t xml:space="preserve"> </w:t>
      </w:r>
      <w:r w:rsidRPr="001144C3">
        <w:rPr>
          <w:rFonts w:ascii="Arial" w:hAnsi="Arial" w:cs="Arial"/>
          <w:i/>
          <w:iCs/>
          <w:color w:val="FF0000"/>
          <w:highlight w:val="white"/>
          <w:lang w:val="es-AR"/>
        </w:rPr>
        <w:t>Situación presente de la educación de personas jóvenes y adultas en América Latina y el Caribe</w:t>
      </w:r>
      <w:r w:rsidRPr="001144C3">
        <w:rPr>
          <w:rFonts w:ascii="Arial" w:hAnsi="Arial" w:cs="Arial"/>
          <w:iCs/>
          <w:color w:val="FF0000"/>
          <w:highlight w:val="white"/>
          <w:lang w:val="es-AR"/>
        </w:rPr>
        <w:t xml:space="preserve">. </w:t>
      </w:r>
      <w:r w:rsidRPr="001144C3">
        <w:rPr>
          <w:rFonts w:ascii="Arial" w:hAnsi="Arial" w:cs="Arial"/>
          <w:iCs/>
          <w:color w:val="FF0000"/>
          <w:highlight w:val="white"/>
        </w:rPr>
        <w:t>Informe Regional.</w:t>
      </w:r>
      <w:r w:rsidRPr="001144C3">
        <w:rPr>
          <w:rStyle w:val="apple-converted-space"/>
          <w:rFonts w:ascii="Arial" w:hAnsi="Arial" w:cs="Arial"/>
          <w:color w:val="FF0000"/>
          <w:highlight w:val="white"/>
        </w:rPr>
        <w:t xml:space="preserve"> </w:t>
      </w:r>
      <w:proofErr w:type="spellStart"/>
      <w:r w:rsidRPr="001144C3">
        <w:rPr>
          <w:rFonts w:ascii="Arial" w:hAnsi="Arial" w:cs="Arial"/>
          <w:color w:val="FF0000"/>
          <w:highlight w:val="white"/>
        </w:rPr>
        <w:t>Pátzcuaro</w:t>
      </w:r>
      <w:proofErr w:type="spellEnd"/>
      <w:r w:rsidRPr="001144C3">
        <w:rPr>
          <w:rFonts w:ascii="Arial" w:hAnsi="Arial" w:cs="Arial"/>
          <w:color w:val="FF0000"/>
          <w:highlight w:val="white"/>
        </w:rPr>
        <w:t>: CREFAL-CEAAL, 2008.</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NormalWeb"/>
        <w:spacing w:before="0" w:after="0"/>
        <w:rPr>
          <w:color w:val="FF0000"/>
          <w:lang w:val="pt-BR"/>
        </w:rPr>
      </w:pPr>
      <w:r w:rsidRPr="001144C3">
        <w:rPr>
          <w:rStyle w:val="nfaseforte"/>
          <w:rFonts w:ascii="Arial" w:hAnsi="Arial" w:cs="Arial"/>
          <w:color w:val="FF0000"/>
          <w:lang w:val="pt-BR"/>
        </w:rPr>
        <w:t>Capítulos de Livros:</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NormalWeb"/>
        <w:spacing w:before="0" w:after="0"/>
        <w:rPr>
          <w:color w:val="FF0000"/>
          <w:lang w:val="pt-BR"/>
        </w:rPr>
      </w:pPr>
      <w:r w:rsidRPr="001144C3">
        <w:rPr>
          <w:rFonts w:ascii="Arial" w:hAnsi="Arial" w:cs="Arial"/>
          <w:color w:val="FF0000"/>
          <w:lang w:val="pt-BR"/>
        </w:rPr>
        <w:t xml:space="preserve">GRIZE, J. B. Psicologia genética e lógica. </w:t>
      </w:r>
      <w:r w:rsidRPr="001144C3">
        <w:rPr>
          <w:rFonts w:ascii="Arial" w:hAnsi="Arial" w:cs="Arial"/>
          <w:color w:val="FF0000"/>
          <w:lang w:val="de-DE"/>
        </w:rPr>
        <w:t xml:space="preserve">In: BANKS-LEITE, L. (Org.). </w:t>
      </w:r>
      <w:r w:rsidRPr="001144C3">
        <w:rPr>
          <w:rFonts w:ascii="Arial" w:hAnsi="Arial" w:cs="Arial"/>
          <w:i/>
          <w:color w:val="FF0000"/>
          <w:lang w:val="pt-BR"/>
        </w:rPr>
        <w:t xml:space="preserve">Percursos </w:t>
      </w:r>
      <w:proofErr w:type="spellStart"/>
      <w:r w:rsidRPr="001144C3">
        <w:rPr>
          <w:rFonts w:ascii="Arial" w:hAnsi="Arial" w:cs="Arial"/>
          <w:i/>
          <w:color w:val="FF0000"/>
          <w:lang w:val="pt-BR"/>
        </w:rPr>
        <w:t>piagetianos</w:t>
      </w:r>
      <w:proofErr w:type="spellEnd"/>
      <w:r w:rsidRPr="001144C3">
        <w:rPr>
          <w:rFonts w:ascii="Arial" w:hAnsi="Arial" w:cs="Arial"/>
          <w:color w:val="FF0000"/>
          <w:lang w:val="pt-BR"/>
        </w:rPr>
        <w:t xml:space="preserve">. São Paulo: Cortez, 1997. </w:t>
      </w:r>
      <w:proofErr w:type="gramStart"/>
      <w:r w:rsidRPr="001144C3">
        <w:rPr>
          <w:rFonts w:ascii="Arial" w:hAnsi="Arial" w:cs="Arial"/>
          <w:color w:val="FF0000"/>
          <w:lang w:val="pt-BR"/>
        </w:rPr>
        <w:t>p.</w:t>
      </w:r>
      <w:proofErr w:type="gramEnd"/>
      <w:r w:rsidRPr="001144C3">
        <w:rPr>
          <w:rFonts w:ascii="Arial" w:hAnsi="Arial" w:cs="Arial"/>
          <w:color w:val="FF0000"/>
          <w:lang w:val="pt-BR"/>
        </w:rPr>
        <w:t xml:space="preserve"> 63-76.</w:t>
      </w:r>
    </w:p>
    <w:p w:rsidR="00E8320E" w:rsidRPr="001144C3" w:rsidRDefault="00E8320E">
      <w:pPr>
        <w:pStyle w:val="NormalWeb"/>
        <w:spacing w:before="0" w:after="0"/>
        <w:rPr>
          <w:rFonts w:ascii="Arial" w:hAnsi="Arial" w:cs="Arial"/>
          <w:color w:val="FF0000"/>
          <w:lang w:val="pt-BR"/>
        </w:rPr>
      </w:pPr>
    </w:p>
    <w:p w:rsidR="00E8320E" w:rsidRPr="001144C3" w:rsidRDefault="0047412D">
      <w:pPr>
        <w:pStyle w:val="NormalWeb"/>
        <w:spacing w:before="0" w:after="0"/>
        <w:rPr>
          <w:rFonts w:ascii="Arial" w:hAnsi="Arial" w:cs="Arial"/>
          <w:b/>
          <w:bCs/>
          <w:color w:val="FF0000"/>
          <w:lang w:val="pt-BR"/>
        </w:rPr>
      </w:pPr>
      <w:r w:rsidRPr="001144C3">
        <w:rPr>
          <w:rFonts w:ascii="Arial" w:hAnsi="Arial" w:cs="Arial"/>
          <w:b/>
          <w:bCs/>
          <w:color w:val="FF0000"/>
          <w:lang w:val="pt-BR"/>
        </w:rPr>
        <w:t>Resumo de Trabalho Publicado</w:t>
      </w:r>
    </w:p>
    <w:p w:rsidR="00E8320E" w:rsidRPr="001144C3" w:rsidRDefault="00E8320E">
      <w:pPr>
        <w:pStyle w:val="Corpodetexto"/>
        <w:jc w:val="left"/>
        <w:rPr>
          <w:rFonts w:ascii="Arial" w:hAnsi="Arial" w:cs="Arial"/>
          <w:b w:val="0"/>
          <w:bCs w:val="0"/>
          <w:color w:val="FF0000"/>
        </w:rPr>
      </w:pPr>
    </w:p>
    <w:p w:rsidR="00E8320E" w:rsidRPr="001144C3" w:rsidRDefault="0047412D">
      <w:pPr>
        <w:pStyle w:val="Corpodetexto"/>
        <w:jc w:val="left"/>
        <w:rPr>
          <w:color w:val="FF0000"/>
        </w:rPr>
      </w:pPr>
      <w:r w:rsidRPr="001144C3">
        <w:rPr>
          <w:rFonts w:ascii="Arial" w:hAnsi="Arial" w:cs="Arial"/>
          <w:b w:val="0"/>
          <w:bCs w:val="0"/>
          <w:color w:val="FF0000"/>
        </w:rPr>
        <w:t xml:space="preserve">CASTRO, R. E. F.; </w:t>
      </w:r>
      <w:proofErr w:type="gramStart"/>
      <w:r w:rsidRPr="001144C3">
        <w:rPr>
          <w:rFonts w:ascii="Arial" w:hAnsi="Arial" w:cs="Arial"/>
          <w:b w:val="0"/>
          <w:bCs w:val="0"/>
          <w:color w:val="FF0000"/>
        </w:rPr>
        <w:t>MELO,</w:t>
      </w:r>
      <w:proofErr w:type="gramEnd"/>
      <w:r w:rsidRPr="001144C3">
        <w:rPr>
          <w:rFonts w:ascii="Arial" w:hAnsi="Arial" w:cs="Arial"/>
          <w:b w:val="0"/>
          <w:bCs w:val="0"/>
          <w:color w:val="FF0000"/>
        </w:rPr>
        <w:t xml:space="preserve"> M. H. S.; SILVARES, E. F. M. Avaliação da percepção dos pares de crianças com dificuldades de interação em uma sucursal da clínica-escola do Instituto de Psicologia da Universidade de São Paulo. In: CONGRESSO INTERNO DO INSTITUTO DE PSICOLOGIA DA UNIVERSIDADE DE SÃO PAULO, </w:t>
      </w:r>
      <w:proofErr w:type="gramStart"/>
      <w:r w:rsidRPr="001144C3">
        <w:rPr>
          <w:rFonts w:ascii="Arial" w:hAnsi="Arial" w:cs="Arial"/>
          <w:b w:val="0"/>
          <w:bCs w:val="0"/>
          <w:color w:val="FF0000"/>
        </w:rPr>
        <w:t>5</w:t>
      </w:r>
      <w:proofErr w:type="gramEnd"/>
      <w:r w:rsidRPr="001144C3">
        <w:rPr>
          <w:rFonts w:ascii="Arial" w:hAnsi="Arial" w:cs="Arial"/>
          <w:b w:val="0"/>
          <w:bCs w:val="0"/>
          <w:color w:val="FF0000"/>
        </w:rPr>
        <w:t xml:space="preserve">., 2001, São Paulo. </w:t>
      </w:r>
      <w:r w:rsidRPr="001144C3">
        <w:rPr>
          <w:rFonts w:ascii="Arial" w:hAnsi="Arial" w:cs="Arial"/>
          <w:b w:val="0"/>
          <w:bCs w:val="0"/>
          <w:i/>
          <w:color w:val="FF0000"/>
        </w:rPr>
        <w:t>Resumos</w:t>
      </w:r>
      <w:r w:rsidRPr="001144C3">
        <w:rPr>
          <w:rFonts w:ascii="Arial" w:hAnsi="Arial" w:cs="Arial"/>
          <w:b w:val="0"/>
          <w:bCs w:val="0"/>
          <w:color w:val="FF0000"/>
        </w:rPr>
        <w:t xml:space="preserve">... São Paulo: Instituto de Psicologia da Universidade de São Paulo, 2001. </w:t>
      </w:r>
      <w:proofErr w:type="gramStart"/>
      <w:r w:rsidRPr="001144C3">
        <w:rPr>
          <w:rFonts w:ascii="Arial" w:hAnsi="Arial" w:cs="Arial"/>
          <w:b w:val="0"/>
          <w:bCs w:val="0"/>
          <w:color w:val="FF0000"/>
        </w:rPr>
        <w:t>p.</w:t>
      </w:r>
      <w:proofErr w:type="gramEnd"/>
      <w:r w:rsidRPr="001144C3">
        <w:rPr>
          <w:rFonts w:ascii="Arial" w:hAnsi="Arial" w:cs="Arial"/>
          <w:b w:val="0"/>
          <w:bCs w:val="0"/>
          <w:color w:val="FF0000"/>
        </w:rPr>
        <w:t xml:space="preserve"> 49.</w:t>
      </w:r>
    </w:p>
    <w:p w:rsidR="00E8320E" w:rsidRPr="001144C3" w:rsidRDefault="00E8320E">
      <w:pPr>
        <w:pStyle w:val="Corpodetexto"/>
        <w:jc w:val="left"/>
        <w:rPr>
          <w:rFonts w:ascii="Arial" w:hAnsi="Arial" w:cs="Arial"/>
          <w:color w:val="FF0000"/>
        </w:rPr>
      </w:pPr>
    </w:p>
    <w:p w:rsidR="00E8320E" w:rsidRPr="001144C3" w:rsidRDefault="0047412D">
      <w:pPr>
        <w:pStyle w:val="NormalWeb"/>
        <w:spacing w:before="0" w:after="0"/>
        <w:rPr>
          <w:rFonts w:ascii="Arial" w:hAnsi="Arial" w:cs="Arial"/>
          <w:b/>
          <w:bCs/>
          <w:color w:val="FF0000"/>
          <w:lang w:val="pt-BR"/>
        </w:rPr>
      </w:pPr>
      <w:r w:rsidRPr="001144C3">
        <w:rPr>
          <w:rFonts w:ascii="Arial" w:hAnsi="Arial" w:cs="Arial"/>
          <w:b/>
          <w:bCs/>
          <w:color w:val="FF0000"/>
          <w:lang w:val="pt-BR"/>
        </w:rPr>
        <w:lastRenderedPageBreak/>
        <w:t>Trabalho completo publicado em anais</w:t>
      </w:r>
    </w:p>
    <w:p w:rsidR="00E8320E" w:rsidRPr="001144C3" w:rsidRDefault="00E8320E">
      <w:pPr>
        <w:pStyle w:val="LO-Normal"/>
        <w:suppressAutoHyphens w:val="0"/>
        <w:autoSpaceDE w:val="0"/>
        <w:rPr>
          <w:rFonts w:ascii="Arial" w:hAnsi="Arial" w:cs="Arial"/>
          <w:color w:val="FF0000"/>
          <w:lang w:eastAsia="pt-BR"/>
        </w:rPr>
      </w:pPr>
    </w:p>
    <w:p w:rsidR="00E8320E" w:rsidRPr="001144C3" w:rsidRDefault="0047412D">
      <w:pPr>
        <w:pStyle w:val="LO-Normal"/>
        <w:suppressAutoHyphens w:val="0"/>
        <w:autoSpaceDE w:val="0"/>
        <w:rPr>
          <w:color w:val="FF0000"/>
        </w:rPr>
      </w:pPr>
      <w:r w:rsidRPr="001144C3">
        <w:rPr>
          <w:rFonts w:ascii="Arial" w:hAnsi="Arial" w:cs="Arial"/>
          <w:color w:val="FF0000"/>
          <w:lang w:eastAsia="pt-BR"/>
        </w:rPr>
        <w:t xml:space="preserve">SILVA, R. N.; OLIVEIRA, R. Os limites pedagógicos do paradigma da qualidade total na educação. In: CONGRESSO DE INICIAÇÃO CIENTÍFICA DA </w:t>
      </w:r>
      <w:proofErr w:type="spellStart"/>
      <w:proofErr w:type="gramStart"/>
      <w:r w:rsidRPr="001144C3">
        <w:rPr>
          <w:rFonts w:ascii="Arial" w:hAnsi="Arial" w:cs="Arial"/>
          <w:color w:val="FF0000"/>
          <w:lang w:eastAsia="pt-BR"/>
        </w:rPr>
        <w:t>UFPe</w:t>
      </w:r>
      <w:proofErr w:type="spellEnd"/>
      <w:proofErr w:type="gramEnd"/>
      <w:r w:rsidRPr="001144C3">
        <w:rPr>
          <w:rFonts w:ascii="Arial" w:hAnsi="Arial" w:cs="Arial"/>
          <w:color w:val="FF0000"/>
          <w:lang w:eastAsia="pt-BR"/>
        </w:rPr>
        <w:t xml:space="preserve">, 4., 1996, Recife. </w:t>
      </w:r>
      <w:r w:rsidRPr="001144C3">
        <w:rPr>
          <w:rFonts w:ascii="Arial" w:hAnsi="Arial" w:cs="Arial"/>
          <w:bCs/>
          <w:i/>
          <w:color w:val="FF0000"/>
          <w:lang w:eastAsia="pt-BR"/>
        </w:rPr>
        <w:t>Anais eletrônicos</w:t>
      </w:r>
      <w:r w:rsidRPr="001144C3">
        <w:rPr>
          <w:rFonts w:ascii="Arial" w:hAnsi="Arial" w:cs="Arial"/>
          <w:color w:val="FF0000"/>
          <w:lang w:eastAsia="pt-BR"/>
        </w:rPr>
        <w:t xml:space="preserve">... Recife: </w:t>
      </w:r>
      <w:proofErr w:type="spellStart"/>
      <w:proofErr w:type="gramStart"/>
      <w:r w:rsidRPr="001144C3">
        <w:rPr>
          <w:rFonts w:ascii="Arial" w:hAnsi="Arial" w:cs="Arial"/>
          <w:color w:val="FF0000"/>
          <w:lang w:eastAsia="pt-BR"/>
        </w:rPr>
        <w:t>UFPe</w:t>
      </w:r>
      <w:proofErr w:type="spellEnd"/>
      <w:proofErr w:type="gramEnd"/>
      <w:r w:rsidRPr="001144C3">
        <w:rPr>
          <w:rFonts w:ascii="Arial" w:hAnsi="Arial" w:cs="Arial"/>
          <w:color w:val="FF0000"/>
          <w:lang w:eastAsia="pt-BR"/>
        </w:rPr>
        <w:t>, 1996. Disponível em: &lt;http://www.propesq.ufpe.br/anais/anais/educ/ce04.htm&gt;. Acesso em: 21 jan. 1997.</w:t>
      </w:r>
    </w:p>
    <w:p w:rsidR="00E8320E" w:rsidRPr="001144C3" w:rsidRDefault="00E8320E">
      <w:pPr>
        <w:pStyle w:val="Corpodetexto"/>
        <w:jc w:val="left"/>
        <w:rPr>
          <w:rFonts w:ascii="Arial" w:hAnsi="Arial" w:cs="Arial"/>
          <w:color w:val="FF0000"/>
        </w:rPr>
      </w:pPr>
    </w:p>
    <w:p w:rsidR="00E8320E" w:rsidRPr="001144C3" w:rsidRDefault="0047412D">
      <w:pPr>
        <w:pStyle w:val="NormalWeb"/>
        <w:spacing w:before="0" w:after="0"/>
        <w:rPr>
          <w:rFonts w:ascii="Arial" w:hAnsi="Arial" w:cs="Arial"/>
          <w:b/>
          <w:bCs/>
          <w:color w:val="FF0000"/>
          <w:lang w:val="pt-BR"/>
        </w:rPr>
      </w:pPr>
      <w:r w:rsidRPr="001144C3">
        <w:rPr>
          <w:rFonts w:ascii="Arial" w:hAnsi="Arial" w:cs="Arial"/>
          <w:b/>
          <w:bCs/>
          <w:color w:val="FF0000"/>
          <w:lang w:val="pt-BR"/>
        </w:rPr>
        <w:t xml:space="preserve">Autoria </w:t>
      </w:r>
      <w:proofErr w:type="gramStart"/>
      <w:r w:rsidRPr="001144C3">
        <w:rPr>
          <w:rFonts w:ascii="Arial" w:hAnsi="Arial" w:cs="Arial"/>
          <w:b/>
          <w:bCs/>
          <w:color w:val="FF0000"/>
          <w:lang w:val="pt-BR"/>
        </w:rPr>
        <w:t>sob responsabilidade</w:t>
      </w:r>
      <w:proofErr w:type="gramEnd"/>
      <w:r w:rsidRPr="001144C3">
        <w:rPr>
          <w:rFonts w:ascii="Arial" w:hAnsi="Arial" w:cs="Arial"/>
          <w:b/>
          <w:bCs/>
          <w:color w:val="FF0000"/>
          <w:lang w:val="pt-BR"/>
        </w:rPr>
        <w:t xml:space="preserve"> de Entidade</w:t>
      </w:r>
    </w:p>
    <w:p w:rsidR="00E8320E" w:rsidRPr="001144C3" w:rsidRDefault="00E8320E">
      <w:pPr>
        <w:pStyle w:val="Corpodetexto"/>
        <w:jc w:val="left"/>
        <w:rPr>
          <w:rFonts w:ascii="Arial" w:hAnsi="Arial" w:cs="Arial"/>
          <w:color w:val="FF0000"/>
        </w:rPr>
      </w:pPr>
    </w:p>
    <w:p w:rsidR="00E8320E" w:rsidRPr="001144C3" w:rsidRDefault="0047412D">
      <w:pPr>
        <w:pStyle w:val="LO-Normal"/>
        <w:suppressAutoHyphens w:val="0"/>
        <w:autoSpaceDE w:val="0"/>
        <w:rPr>
          <w:color w:val="FF0000"/>
        </w:rPr>
      </w:pPr>
      <w:r w:rsidRPr="001144C3">
        <w:rPr>
          <w:rFonts w:ascii="Arial" w:hAnsi="Arial" w:cs="Arial"/>
          <w:color w:val="FF0000"/>
          <w:lang w:eastAsia="pt-BR"/>
        </w:rPr>
        <w:t xml:space="preserve">SÃO PAULO (Estado). Secretaria do Meio Ambiente. </w:t>
      </w:r>
      <w:r w:rsidRPr="001144C3">
        <w:rPr>
          <w:rFonts w:ascii="Arial" w:hAnsi="Arial" w:cs="Arial"/>
          <w:bCs/>
          <w:i/>
          <w:color w:val="FF0000"/>
          <w:lang w:eastAsia="pt-BR"/>
        </w:rPr>
        <w:t>Diretrizes para a política ambiental do Estado de São Paulo</w:t>
      </w:r>
      <w:r w:rsidRPr="001144C3">
        <w:rPr>
          <w:rFonts w:ascii="Arial" w:hAnsi="Arial" w:cs="Arial"/>
          <w:i/>
          <w:iCs/>
          <w:color w:val="FF0000"/>
          <w:lang w:eastAsia="pt-BR"/>
        </w:rPr>
        <w:t xml:space="preserve">. </w:t>
      </w:r>
      <w:r w:rsidRPr="001144C3">
        <w:rPr>
          <w:rFonts w:ascii="Arial" w:hAnsi="Arial" w:cs="Arial"/>
          <w:color w:val="FF0000"/>
          <w:lang w:eastAsia="pt-BR"/>
        </w:rPr>
        <w:t>São Paulo, 1993. 35 p.</w:t>
      </w:r>
    </w:p>
    <w:p w:rsidR="00E8320E" w:rsidRPr="001144C3" w:rsidRDefault="00E8320E">
      <w:pPr>
        <w:pStyle w:val="LO-Normal"/>
        <w:suppressAutoHyphens w:val="0"/>
        <w:autoSpaceDE w:val="0"/>
        <w:rPr>
          <w:rFonts w:ascii="Arial" w:hAnsi="Arial" w:cs="Arial"/>
          <w:color w:val="FF0000"/>
          <w:lang w:eastAsia="pt-BR"/>
        </w:rPr>
      </w:pPr>
    </w:p>
    <w:p w:rsidR="00E8320E" w:rsidRPr="001144C3" w:rsidRDefault="0047412D">
      <w:pPr>
        <w:pStyle w:val="LO-Normal"/>
        <w:suppressAutoHyphens w:val="0"/>
        <w:autoSpaceDE w:val="0"/>
        <w:rPr>
          <w:color w:val="FF0000"/>
        </w:rPr>
      </w:pPr>
      <w:r w:rsidRPr="001144C3">
        <w:rPr>
          <w:rFonts w:ascii="Arial" w:hAnsi="Arial" w:cs="Arial"/>
          <w:color w:val="FF0000"/>
          <w:lang w:eastAsia="pt-BR"/>
        </w:rPr>
        <w:t xml:space="preserve">BRASIL. Ministério da Justiça. </w:t>
      </w:r>
      <w:r w:rsidRPr="001144C3">
        <w:rPr>
          <w:rFonts w:ascii="Arial" w:hAnsi="Arial" w:cs="Arial"/>
          <w:bCs/>
          <w:i/>
          <w:color w:val="FF0000"/>
          <w:lang w:eastAsia="pt-BR"/>
        </w:rPr>
        <w:t>Relatório de atividades</w:t>
      </w:r>
      <w:r w:rsidRPr="001144C3">
        <w:rPr>
          <w:rFonts w:ascii="Arial" w:hAnsi="Arial" w:cs="Arial"/>
          <w:i/>
          <w:color w:val="FF0000"/>
          <w:lang w:eastAsia="pt-BR"/>
        </w:rPr>
        <w:t>.</w:t>
      </w:r>
      <w:r w:rsidRPr="001144C3">
        <w:rPr>
          <w:rFonts w:ascii="Arial" w:hAnsi="Arial" w:cs="Arial"/>
          <w:color w:val="FF0000"/>
          <w:lang w:eastAsia="pt-BR"/>
        </w:rPr>
        <w:t xml:space="preserve"> Brasília, DF, 1993. 28 p.</w:t>
      </w:r>
    </w:p>
    <w:p w:rsidR="00E8320E" w:rsidRPr="001144C3" w:rsidRDefault="00E8320E">
      <w:pPr>
        <w:pStyle w:val="LO-Normal"/>
        <w:suppressAutoHyphens w:val="0"/>
        <w:autoSpaceDE w:val="0"/>
        <w:rPr>
          <w:rFonts w:ascii="Arial" w:hAnsi="Arial" w:cs="Arial"/>
          <w:color w:val="FF0000"/>
          <w:lang w:eastAsia="pt-BR"/>
        </w:rPr>
      </w:pPr>
    </w:p>
    <w:p w:rsidR="00E8320E" w:rsidRPr="001144C3" w:rsidRDefault="0047412D">
      <w:pPr>
        <w:pStyle w:val="NormalWeb"/>
        <w:spacing w:before="0" w:after="0"/>
        <w:rPr>
          <w:rFonts w:ascii="Arial" w:hAnsi="Arial" w:cs="Arial"/>
          <w:b/>
          <w:bCs/>
          <w:color w:val="FF0000"/>
          <w:lang w:val="pt-BR"/>
        </w:rPr>
      </w:pPr>
      <w:r w:rsidRPr="001144C3">
        <w:rPr>
          <w:rFonts w:ascii="Arial" w:hAnsi="Arial" w:cs="Arial"/>
          <w:b/>
          <w:bCs/>
          <w:color w:val="FF0000"/>
          <w:lang w:val="pt-BR"/>
        </w:rPr>
        <w:t>Legislação</w:t>
      </w:r>
    </w:p>
    <w:p w:rsidR="00E8320E" w:rsidRPr="001144C3" w:rsidRDefault="00E8320E">
      <w:pPr>
        <w:pStyle w:val="LO-Normal"/>
        <w:suppressAutoHyphens w:val="0"/>
        <w:autoSpaceDE w:val="0"/>
        <w:rPr>
          <w:rFonts w:ascii="Arial" w:hAnsi="Arial" w:cs="Arial"/>
          <w:color w:val="FF0000"/>
          <w:lang w:eastAsia="pt-BR"/>
        </w:rPr>
      </w:pPr>
    </w:p>
    <w:p w:rsidR="00E8320E" w:rsidRPr="001144C3" w:rsidRDefault="0047412D">
      <w:pPr>
        <w:pStyle w:val="LO-Normal"/>
        <w:suppressAutoHyphens w:val="0"/>
        <w:autoSpaceDE w:val="0"/>
        <w:rPr>
          <w:color w:val="FF0000"/>
        </w:rPr>
      </w:pPr>
      <w:r w:rsidRPr="001144C3">
        <w:rPr>
          <w:rFonts w:ascii="Arial" w:hAnsi="Arial" w:cs="Arial"/>
          <w:color w:val="FF0000"/>
          <w:lang w:eastAsia="pt-BR"/>
        </w:rPr>
        <w:t xml:space="preserve">BRASIL. Lei nº 9.887, de </w:t>
      </w:r>
      <w:proofErr w:type="gramStart"/>
      <w:r w:rsidRPr="001144C3">
        <w:rPr>
          <w:rFonts w:ascii="Arial" w:hAnsi="Arial" w:cs="Arial"/>
          <w:color w:val="FF0000"/>
          <w:lang w:eastAsia="pt-BR"/>
        </w:rPr>
        <w:t>7</w:t>
      </w:r>
      <w:proofErr w:type="gramEnd"/>
      <w:r w:rsidRPr="001144C3">
        <w:rPr>
          <w:rFonts w:ascii="Arial" w:hAnsi="Arial" w:cs="Arial"/>
          <w:color w:val="FF0000"/>
          <w:lang w:eastAsia="pt-BR"/>
        </w:rPr>
        <w:t xml:space="preserve"> de dezembro de 1999. Altera a legislação tributária federal. </w:t>
      </w:r>
      <w:r w:rsidRPr="001144C3">
        <w:rPr>
          <w:rFonts w:ascii="Arial" w:hAnsi="Arial" w:cs="Arial"/>
          <w:b/>
          <w:bCs/>
          <w:color w:val="FF0000"/>
          <w:lang w:eastAsia="pt-BR"/>
        </w:rPr>
        <w:t>Diário Oficial [da] República Federativa do Brasil</w:t>
      </w:r>
      <w:r w:rsidRPr="001144C3">
        <w:rPr>
          <w:rFonts w:ascii="Arial" w:hAnsi="Arial" w:cs="Arial"/>
          <w:color w:val="FF0000"/>
          <w:lang w:eastAsia="pt-BR"/>
        </w:rPr>
        <w:t xml:space="preserve">, Brasília, DF, </w:t>
      </w:r>
      <w:proofErr w:type="gramStart"/>
      <w:r w:rsidRPr="001144C3">
        <w:rPr>
          <w:rFonts w:ascii="Arial" w:hAnsi="Arial" w:cs="Arial"/>
          <w:color w:val="FF0000"/>
          <w:lang w:eastAsia="pt-BR"/>
        </w:rPr>
        <w:t>8</w:t>
      </w:r>
      <w:proofErr w:type="gramEnd"/>
      <w:r w:rsidRPr="001144C3">
        <w:rPr>
          <w:rFonts w:ascii="Arial" w:hAnsi="Arial" w:cs="Arial"/>
          <w:color w:val="FF0000"/>
          <w:lang w:eastAsia="pt-BR"/>
        </w:rPr>
        <w:t xml:space="preserve"> dez. 1999. Disponível em: &lt;http://www.in.gov.br/mp_leis/leis_texto.asp?</w:t>
      </w:r>
      <w:proofErr w:type="gramStart"/>
      <w:r w:rsidRPr="001144C3">
        <w:rPr>
          <w:rFonts w:ascii="Arial" w:hAnsi="Arial" w:cs="Arial"/>
          <w:color w:val="FF0000"/>
          <w:lang w:eastAsia="pt-BR"/>
        </w:rPr>
        <w:t>ld</w:t>
      </w:r>
      <w:proofErr w:type="gramEnd"/>
      <w:r w:rsidRPr="001144C3">
        <w:rPr>
          <w:rFonts w:ascii="Arial" w:hAnsi="Arial" w:cs="Arial"/>
          <w:color w:val="FF0000"/>
          <w:lang w:eastAsia="pt-BR"/>
        </w:rPr>
        <w:t>=LEI%209887&gt;. Acesso em: 22 dez. 2009.</w:t>
      </w:r>
    </w:p>
    <w:sectPr w:rsidR="00E8320E" w:rsidRPr="001144C3" w:rsidSect="00192319">
      <w:headerReference w:type="even" r:id="rId8"/>
      <w:headerReference w:type="default" r:id="rId9"/>
      <w:footerReference w:type="even" r:id="rId10"/>
      <w:footerReference w:type="default" r:id="rId11"/>
      <w:pgSz w:w="11906" w:h="16838"/>
      <w:pgMar w:top="1701" w:right="1134" w:bottom="1418" w:left="1701" w:header="0" w:footer="97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D4" w:rsidRDefault="00E65CD4">
      <w:r>
        <w:separator/>
      </w:r>
    </w:p>
  </w:endnote>
  <w:endnote w:type="continuationSeparator" w:id="0">
    <w:p w:rsidR="00E65CD4" w:rsidRDefault="00E6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19" w:rsidRDefault="00192319">
    <w:pPr>
      <w:pStyle w:val="Rodap"/>
    </w:pPr>
    <w:r>
      <w:fldChar w:fldCharType="begin"/>
    </w:r>
    <w:r>
      <w:instrText>PAGE   \* MERGEFORMAT</w:instrText>
    </w:r>
    <w:r>
      <w:fldChar w:fldCharType="separate"/>
    </w:r>
    <w:r w:rsidR="00BF6E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19" w:rsidRDefault="00192319" w:rsidP="00192319">
    <w:pPr>
      <w:pStyle w:val="Rodap"/>
      <w:jc w:val="right"/>
    </w:pPr>
    <w:r>
      <w:fldChar w:fldCharType="begin"/>
    </w:r>
    <w:r>
      <w:instrText>PAGE   \* MERGEFORMAT</w:instrText>
    </w:r>
    <w:r>
      <w:fldChar w:fldCharType="separate"/>
    </w:r>
    <w:r w:rsidR="00BF6E4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D4" w:rsidRDefault="00E65CD4">
      <w:r>
        <w:separator/>
      </w:r>
    </w:p>
  </w:footnote>
  <w:footnote w:type="continuationSeparator" w:id="0">
    <w:p w:rsidR="00E65CD4" w:rsidRDefault="00E65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19" w:rsidRDefault="00326539" w:rsidP="00192319">
    <w:pPr>
      <w:pStyle w:val="Cabealho"/>
      <w:ind w:left="-1701"/>
    </w:pPr>
    <w:r>
      <w:rPr>
        <w:noProof/>
        <w:lang w:eastAsia="pt-BR" w:bidi="ar-SA"/>
      </w:rPr>
      <w:drawing>
        <wp:inline distT="0" distB="0" distL="0" distR="0" wp14:anchorId="7D3F0E7F" wp14:editId="771C16B1">
          <wp:extent cx="7553325" cy="10763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211"/>
                  <a:stretch/>
                </pic:blipFill>
                <pic:spPr bwMode="auto">
                  <a:xfrm>
                    <a:off x="0" y="0"/>
                    <a:ext cx="7568484" cy="10784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0E" w:rsidRDefault="00326539" w:rsidP="00192319">
    <w:pPr>
      <w:pStyle w:val="Cabealho"/>
      <w:ind w:left="-1701" w:right="510"/>
    </w:pPr>
    <w:r>
      <w:rPr>
        <w:noProof/>
        <w:lang w:eastAsia="pt-BR" w:bidi="ar-SA"/>
      </w:rPr>
      <w:drawing>
        <wp:inline distT="0" distB="0" distL="0" distR="0">
          <wp:extent cx="7553325" cy="1076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211"/>
                  <a:stretch/>
                </pic:blipFill>
                <pic:spPr bwMode="auto">
                  <a:xfrm>
                    <a:off x="0" y="0"/>
                    <a:ext cx="7553325" cy="1076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1271"/>
    <w:multiLevelType w:val="multilevel"/>
    <w:tmpl w:val="4AC4A3F0"/>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3F47AB"/>
    <w:multiLevelType w:val="multilevel"/>
    <w:tmpl w:val="42C61F6C"/>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8320E"/>
    <w:rsid w:val="000D4480"/>
    <w:rsid w:val="001144C3"/>
    <w:rsid w:val="00162CCB"/>
    <w:rsid w:val="00192319"/>
    <w:rsid w:val="00326539"/>
    <w:rsid w:val="003467E0"/>
    <w:rsid w:val="003B659E"/>
    <w:rsid w:val="0047412D"/>
    <w:rsid w:val="00A000C8"/>
    <w:rsid w:val="00A52EE8"/>
    <w:rsid w:val="00BF5EEA"/>
    <w:rsid w:val="00BF6E42"/>
    <w:rsid w:val="00C01328"/>
    <w:rsid w:val="00C87123"/>
    <w:rsid w:val="00CB0734"/>
    <w:rsid w:val="00D4485B"/>
    <w:rsid w:val="00E65CD4"/>
    <w:rsid w:val="00E8320E"/>
    <w:rsid w:val="00F92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bidi="ar-SA"/>
    </w:rPr>
  </w:style>
  <w:style w:type="paragraph" w:styleId="Ttulo1">
    <w:name w:val="heading 1"/>
    <w:basedOn w:val="Normal"/>
    <w:next w:val="Normal"/>
    <w:qFormat/>
    <w:pPr>
      <w:keepNext/>
      <w:numPr>
        <w:numId w:val="1"/>
      </w:numPr>
      <w:jc w:val="both"/>
      <w:outlineLvl w:val="0"/>
    </w:pPr>
    <w:rPr>
      <w:b/>
      <w:bCs/>
    </w:rPr>
  </w:style>
  <w:style w:type="paragraph" w:styleId="Ttulo2">
    <w:name w:val="heading 2"/>
    <w:basedOn w:val="Ttulo"/>
    <w:next w:val="Corpodetexto"/>
    <w:qFormat/>
    <w:pPr>
      <w:numPr>
        <w:ilvl w:val="1"/>
        <w:numId w:val="1"/>
      </w:numPr>
      <w:spacing w:before="200" w:after="120"/>
      <w:outlineLvl w:val="1"/>
    </w:pPr>
    <w:rPr>
      <w:sz w:val="32"/>
      <w:szCs w:val="32"/>
    </w:rPr>
  </w:style>
  <w:style w:type="paragraph" w:styleId="Ttulo3">
    <w:name w:val="heading 3"/>
    <w:basedOn w:val="Ttulo"/>
    <w:next w:val="Corpodetexto"/>
    <w:qFormat/>
    <w:pPr>
      <w:numPr>
        <w:ilvl w:val="2"/>
        <w:numId w:val="1"/>
      </w:numPr>
      <w:spacing w:before="140" w:after="120"/>
      <w:outlineLvl w:val="2"/>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Verdana" w:eastAsia="Verdana" w:hAnsi="Verdana" w:cs="Verdana"/>
      <w:b/>
      <w:sz w:val="18"/>
      <w:szCs w:val="18"/>
    </w:rPr>
  </w:style>
  <w:style w:type="character" w:customStyle="1" w:styleId="WW8Num2z1">
    <w:name w:val="WW8Num2z1"/>
    <w:qFormat/>
  </w:style>
  <w:style w:type="character" w:customStyle="1" w:styleId="WW8Num2z2">
    <w:name w:val="WW8Num2z2"/>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faseforte">
    <w:name w:val="Ênfase forte"/>
    <w:basedOn w:val="Fontepargpadro"/>
    <w:qFormat/>
    <w:rPr>
      <w:b/>
      <w:bCs/>
    </w:rPr>
  </w:style>
  <w:style w:type="character" w:styleId="nfase">
    <w:name w:val="Emphasis"/>
    <w:basedOn w:val="Fontepargpadro"/>
    <w:qFormat/>
    <w:rPr>
      <w:i/>
      <w:iCs/>
    </w:rPr>
  </w:style>
  <w:style w:type="character" w:customStyle="1" w:styleId="estilocorpodetextocorpodetextorbgg11ptchar">
    <w:name w:val="estilocorpodetextocorpodetextorbgg11ptchar"/>
    <w:basedOn w:val="Fontepargpadro"/>
    <w:qFormat/>
    <w:rPr>
      <w:rFonts w:ascii="Arial" w:eastAsia="Arial" w:hAnsi="Arial" w:cs="Arial"/>
    </w:rPr>
  </w:style>
  <w:style w:type="character" w:customStyle="1" w:styleId="LinkdaInternet">
    <w:name w:val="Link da Internet"/>
    <w:rPr>
      <w:color w:val="000080"/>
      <w:u w:val="single"/>
    </w:rPr>
  </w:style>
  <w:style w:type="character" w:customStyle="1" w:styleId="apple-converted-space">
    <w:name w:val="apple-converted-space"/>
    <w:qFormat/>
  </w:style>
  <w:style w:type="character" w:customStyle="1" w:styleId="HeaderChar">
    <w:name w:val="Header Char"/>
    <w:basedOn w:val="Fontepargpadro"/>
    <w:qFormat/>
    <w:rPr>
      <w:szCs w:val="21"/>
    </w:rPr>
  </w:style>
  <w:style w:type="character" w:customStyle="1" w:styleId="FooterChar">
    <w:name w:val="Footer Char"/>
    <w:basedOn w:val="Fontepargpadro"/>
    <w:qFormat/>
    <w:rPr>
      <w:szCs w:val="21"/>
    </w:rPr>
  </w:style>
  <w:style w:type="character" w:customStyle="1" w:styleId="WWCharLFO2LVL1">
    <w:name w:val="WW_CharLFO2LVL1"/>
    <w:qFormat/>
    <w:rPr>
      <w:b/>
    </w:rPr>
  </w:style>
  <w:style w:type="paragraph" w:styleId="Ttulo">
    <w:name w:val="Title"/>
    <w:basedOn w:val="Normal"/>
    <w:next w:val="Corpodetexto"/>
    <w:qFormat/>
    <w:pPr>
      <w:spacing w:before="120"/>
      <w:ind w:left="4"/>
      <w:jc w:val="center"/>
    </w:pPr>
    <w:rPr>
      <w:b/>
      <w:bCs/>
    </w:rPr>
  </w:style>
  <w:style w:type="paragraph" w:styleId="Corpodetexto">
    <w:name w:val="Body Text"/>
    <w:basedOn w:val="Normal"/>
    <w:pPr>
      <w:jc w:val="both"/>
    </w:pPr>
    <w:rPr>
      <w:b/>
      <w:bCs/>
    </w:rPr>
  </w:style>
  <w:style w:type="paragraph" w:customStyle="1" w:styleId="LO-Normal">
    <w:name w:val="LO-Normal"/>
    <w:qFormat/>
    <w:pPr>
      <w:widowControl w:val="0"/>
      <w:suppressAutoHyphens/>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Recuodecorpodetexto">
    <w:name w:val="Body Text Indent"/>
    <w:basedOn w:val="Normal"/>
    <w:pPr>
      <w:tabs>
        <w:tab w:val="left" w:pos="1260"/>
      </w:tabs>
      <w:ind w:firstLine="900"/>
      <w:jc w:val="both"/>
    </w:pPr>
  </w:style>
  <w:style w:type="paragraph" w:styleId="Recuodecorpodetexto2">
    <w:name w:val="Body Text Indent 2"/>
    <w:basedOn w:val="Normal"/>
    <w:qFormat/>
    <w:pPr>
      <w:spacing w:before="120"/>
      <w:ind w:left="4"/>
      <w:jc w:val="both"/>
    </w:pPr>
    <w:rPr>
      <w:sz w:val="22"/>
    </w:rPr>
  </w:style>
  <w:style w:type="paragraph" w:styleId="NormalWeb">
    <w:name w:val="Normal (Web)"/>
    <w:basedOn w:val="Normal"/>
    <w:qFormat/>
    <w:pPr>
      <w:spacing w:before="280" w:after="280"/>
    </w:pPr>
    <w:rPr>
      <w:lang w:val="en-US"/>
    </w:rPr>
  </w:style>
  <w:style w:type="paragraph" w:styleId="Cabealho">
    <w:name w:val="header"/>
    <w:basedOn w:val="LO-Normal"/>
    <w:pPr>
      <w:tabs>
        <w:tab w:val="center" w:pos="4252"/>
        <w:tab w:val="right" w:pos="8504"/>
      </w:tabs>
    </w:pPr>
    <w:rPr>
      <w:szCs w:val="21"/>
    </w:rPr>
  </w:style>
  <w:style w:type="paragraph" w:styleId="Rodap">
    <w:name w:val="footer"/>
    <w:basedOn w:val="LO-Normal"/>
    <w:pPr>
      <w:tabs>
        <w:tab w:val="center" w:pos="4252"/>
        <w:tab w:val="right" w:pos="8504"/>
      </w:tabs>
    </w:pPr>
    <w:rPr>
      <w:szCs w:val="21"/>
    </w:rPr>
  </w:style>
  <w:style w:type="numbering" w:customStyle="1" w:styleId="WW8Num1">
    <w:name w:val="WW8Num1"/>
    <w:qFormat/>
  </w:style>
  <w:style w:type="paragraph" w:styleId="Textodebalo">
    <w:name w:val="Balloon Text"/>
    <w:basedOn w:val="Normal"/>
    <w:link w:val="TextodebaloChar"/>
    <w:uiPriority w:val="99"/>
    <w:semiHidden/>
    <w:unhideWhenUsed/>
    <w:rsid w:val="00A52EE8"/>
    <w:rPr>
      <w:rFonts w:ascii="Tahoma" w:hAnsi="Tahoma" w:cs="Tahoma"/>
      <w:sz w:val="16"/>
      <w:szCs w:val="16"/>
    </w:rPr>
  </w:style>
  <w:style w:type="character" w:customStyle="1" w:styleId="TextodebaloChar">
    <w:name w:val="Texto de balão Char"/>
    <w:basedOn w:val="Fontepargpadro"/>
    <w:link w:val="Textodebalo"/>
    <w:uiPriority w:val="99"/>
    <w:semiHidden/>
    <w:rsid w:val="00A52EE8"/>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1480</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MODELO DE RESUMO EXPANDIDO</vt:lpstr>
    </vt:vector>
  </TitlesOfParts>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RESUMO EXPANDIDO</dc:title>
  <dc:creator>Illyushin ZAAK SARAIVA</dc:creator>
  <cp:lastModifiedBy>Illyushin</cp:lastModifiedBy>
  <cp:revision>3</cp:revision>
  <dcterms:created xsi:type="dcterms:W3CDTF">2019-11-08T17:13:00Z</dcterms:created>
  <dcterms:modified xsi:type="dcterms:W3CDTF">2019-11-08T17:31:00Z</dcterms:modified>
  <dc:language>pt-BR</dc:language>
</cp:coreProperties>
</file>